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9719" w14:textId="77777777" w:rsidR="00A13E98" w:rsidRPr="00C71081" w:rsidRDefault="00A13E98" w:rsidP="00A13E98">
      <w:pPr>
        <w:spacing w:after="0" w:line="240" w:lineRule="auto"/>
        <w:jc w:val="center"/>
        <w:rPr>
          <w:rFonts w:ascii="Arial" w:hAnsi="Arial" w:cs="Arial"/>
          <w:b/>
        </w:rPr>
      </w:pPr>
      <w:r w:rsidRPr="00C71081">
        <w:rPr>
          <w:rFonts w:ascii="Arial" w:hAnsi="Arial" w:cs="Arial"/>
          <w:b/>
        </w:rPr>
        <w:t>Northwest Regional Library Minutes</w:t>
      </w:r>
    </w:p>
    <w:p w14:paraId="65959171" w14:textId="0B50F57D" w:rsidR="00A13E98" w:rsidRPr="00C71081" w:rsidRDefault="00C2293C" w:rsidP="00A13E98">
      <w:pPr>
        <w:spacing w:after="0" w:line="240" w:lineRule="auto"/>
        <w:jc w:val="center"/>
        <w:rPr>
          <w:rFonts w:ascii="Arial" w:hAnsi="Arial" w:cs="Arial"/>
          <w:b/>
        </w:rPr>
      </w:pPr>
      <w:r>
        <w:rPr>
          <w:rFonts w:ascii="Arial" w:hAnsi="Arial" w:cs="Arial"/>
          <w:b/>
        </w:rPr>
        <w:t>Board Meeting</w:t>
      </w:r>
      <w:r w:rsidR="00A13E98" w:rsidRPr="00C71081">
        <w:rPr>
          <w:rFonts w:ascii="Arial" w:hAnsi="Arial" w:cs="Arial"/>
          <w:b/>
        </w:rPr>
        <w:t xml:space="preserve"> </w:t>
      </w:r>
    </w:p>
    <w:p w14:paraId="35F98387" w14:textId="6C3548DF" w:rsidR="00A13E98" w:rsidRPr="00C71081" w:rsidRDefault="00C2293C" w:rsidP="00A13E98">
      <w:pPr>
        <w:spacing w:after="0" w:line="240" w:lineRule="auto"/>
        <w:jc w:val="center"/>
        <w:rPr>
          <w:rFonts w:ascii="Arial" w:hAnsi="Arial" w:cs="Arial"/>
          <w:b/>
        </w:rPr>
      </w:pPr>
      <w:r>
        <w:rPr>
          <w:rFonts w:ascii="Arial" w:hAnsi="Arial" w:cs="Arial"/>
          <w:b/>
        </w:rPr>
        <w:t>June 15</w:t>
      </w:r>
      <w:r w:rsidR="00A13E98" w:rsidRPr="00C71081">
        <w:rPr>
          <w:rFonts w:ascii="Arial" w:hAnsi="Arial" w:cs="Arial"/>
          <w:b/>
        </w:rPr>
        <w:t>,</w:t>
      </w:r>
      <w:r>
        <w:rPr>
          <w:rFonts w:ascii="Arial" w:hAnsi="Arial" w:cs="Arial"/>
          <w:b/>
        </w:rPr>
        <w:t xml:space="preserve"> </w:t>
      </w:r>
      <w:r w:rsidR="00A13E98" w:rsidRPr="00C71081">
        <w:rPr>
          <w:rFonts w:ascii="Arial" w:hAnsi="Arial" w:cs="Arial"/>
          <w:b/>
        </w:rPr>
        <w:t>2023</w:t>
      </w:r>
    </w:p>
    <w:p w14:paraId="4037A5F7" w14:textId="77777777" w:rsidR="00A13E98" w:rsidRPr="00C71081" w:rsidRDefault="00A13E98" w:rsidP="00A13E98">
      <w:pPr>
        <w:spacing w:after="0" w:line="240" w:lineRule="auto"/>
        <w:jc w:val="center"/>
        <w:rPr>
          <w:rFonts w:ascii="Arial" w:hAnsi="Arial" w:cs="Arial"/>
          <w:bCs/>
          <w:highlight w:val="yellow"/>
        </w:rPr>
      </w:pPr>
    </w:p>
    <w:p w14:paraId="31E6B8FE" w14:textId="3BE6847E" w:rsidR="00A13E98" w:rsidRPr="00C71081" w:rsidRDefault="00A13E98" w:rsidP="00A13E98">
      <w:pPr>
        <w:spacing w:after="0" w:line="240" w:lineRule="auto"/>
        <w:rPr>
          <w:rFonts w:ascii="Arial" w:hAnsi="Arial" w:cs="Arial"/>
          <w:bCs/>
        </w:rPr>
      </w:pPr>
      <w:r w:rsidRPr="00C71081">
        <w:rPr>
          <w:rFonts w:ascii="Arial" w:hAnsi="Arial" w:cs="Arial"/>
          <w:b/>
        </w:rPr>
        <w:t xml:space="preserve">Present: </w:t>
      </w:r>
      <w:r w:rsidRPr="00C71081">
        <w:rPr>
          <w:rFonts w:ascii="Arial" w:hAnsi="Arial" w:cs="Arial"/>
          <w:bCs/>
        </w:rPr>
        <w:t>Roy Sourdiff, Charlie Lindberg, Samantha Winge</w:t>
      </w:r>
      <w:r>
        <w:rPr>
          <w:rFonts w:ascii="Arial" w:hAnsi="Arial" w:cs="Arial"/>
          <w:bCs/>
        </w:rPr>
        <w:t xml:space="preserve">r, Rob Burkel, Jean Johnson, Anita Locken, Cheryl Matzke, Sandy Melby, Keri </w:t>
      </w:r>
      <w:proofErr w:type="spellStart"/>
      <w:r>
        <w:rPr>
          <w:rFonts w:ascii="Arial" w:hAnsi="Arial" w:cs="Arial"/>
          <w:bCs/>
        </w:rPr>
        <w:t>Youngstrand</w:t>
      </w:r>
      <w:proofErr w:type="spellEnd"/>
      <w:r>
        <w:rPr>
          <w:rFonts w:ascii="Arial" w:hAnsi="Arial" w:cs="Arial"/>
          <w:bCs/>
        </w:rPr>
        <w:t xml:space="preserve">, Scott </w:t>
      </w:r>
      <w:proofErr w:type="spellStart"/>
      <w:r>
        <w:rPr>
          <w:rFonts w:ascii="Arial" w:hAnsi="Arial" w:cs="Arial"/>
          <w:bCs/>
        </w:rPr>
        <w:t>Pream</w:t>
      </w:r>
      <w:proofErr w:type="spellEnd"/>
      <w:r>
        <w:rPr>
          <w:rFonts w:ascii="Arial" w:hAnsi="Arial" w:cs="Arial"/>
          <w:bCs/>
        </w:rPr>
        <w:t>, Ryan Richardson, Loren Younggren,</w:t>
      </w:r>
      <w:r w:rsidR="00A0345D">
        <w:rPr>
          <w:rFonts w:ascii="Arial" w:hAnsi="Arial" w:cs="Arial"/>
          <w:bCs/>
        </w:rPr>
        <w:t xml:space="preserve"> Jean Johnson,</w:t>
      </w:r>
      <w:r w:rsidRPr="00C71081">
        <w:rPr>
          <w:rFonts w:ascii="Arial" w:hAnsi="Arial" w:cs="Arial"/>
          <w:bCs/>
        </w:rPr>
        <w:t xml:space="preserve"> and Gracia Nelson</w:t>
      </w:r>
    </w:p>
    <w:p w14:paraId="7B53ADF4" w14:textId="77777777" w:rsidR="00A13E98" w:rsidRDefault="00A13E98" w:rsidP="00A13E98">
      <w:pPr>
        <w:spacing w:after="0" w:line="240" w:lineRule="auto"/>
        <w:rPr>
          <w:rFonts w:ascii="Arial" w:hAnsi="Arial" w:cs="Arial"/>
          <w:b/>
        </w:rPr>
      </w:pPr>
    </w:p>
    <w:p w14:paraId="544566FF" w14:textId="77777777" w:rsidR="00A13E98" w:rsidRDefault="00A13E98" w:rsidP="00A13E98">
      <w:pPr>
        <w:spacing w:after="0" w:line="240" w:lineRule="auto"/>
        <w:rPr>
          <w:rFonts w:ascii="Arial" w:hAnsi="Arial" w:cs="Arial"/>
          <w:bCs/>
        </w:rPr>
      </w:pPr>
      <w:r w:rsidRPr="00C71081">
        <w:rPr>
          <w:rFonts w:ascii="Arial" w:hAnsi="Arial" w:cs="Arial"/>
          <w:b/>
        </w:rPr>
        <w:t xml:space="preserve">Missing:  </w:t>
      </w:r>
      <w:r>
        <w:rPr>
          <w:rFonts w:ascii="Arial" w:hAnsi="Arial" w:cs="Arial"/>
          <w:bCs/>
        </w:rPr>
        <w:t>Nathan Guillemette and Heni Lindberg</w:t>
      </w:r>
    </w:p>
    <w:p w14:paraId="058D1A22" w14:textId="77777777" w:rsidR="00A13E98" w:rsidRPr="00C71081" w:rsidRDefault="00A13E98" w:rsidP="00A13E98">
      <w:pPr>
        <w:spacing w:after="0" w:line="240" w:lineRule="auto"/>
        <w:rPr>
          <w:rFonts w:ascii="Arial" w:hAnsi="Arial" w:cs="Arial"/>
          <w:b/>
        </w:rPr>
      </w:pPr>
    </w:p>
    <w:p w14:paraId="1130477F" w14:textId="7EE3C929" w:rsidR="00A13E98" w:rsidRPr="00BC778D" w:rsidRDefault="00A13E98" w:rsidP="00BC778D">
      <w:pPr>
        <w:spacing w:after="0" w:line="240" w:lineRule="auto"/>
        <w:rPr>
          <w:rFonts w:ascii="Arial" w:hAnsi="Arial" w:cs="Arial"/>
          <w:bCs/>
        </w:rPr>
      </w:pPr>
      <w:r w:rsidRPr="00BC778D">
        <w:rPr>
          <w:rFonts w:ascii="Arial" w:hAnsi="Arial" w:cs="Arial"/>
          <w:b/>
        </w:rPr>
        <w:t>Others present:</w:t>
      </w:r>
      <w:r w:rsidRPr="00BC778D">
        <w:rPr>
          <w:rFonts w:ascii="Arial" w:hAnsi="Arial" w:cs="Arial"/>
          <w:bCs/>
        </w:rPr>
        <w:t xml:space="preserve"> NWRL Director Jim Trojanowski, Michelle Nelson, Office Manager</w:t>
      </w:r>
    </w:p>
    <w:p w14:paraId="378C33B3" w14:textId="77777777" w:rsidR="00BC778D" w:rsidRDefault="00BC778D" w:rsidP="00BC778D">
      <w:pPr>
        <w:spacing w:after="0" w:line="240" w:lineRule="auto"/>
        <w:rPr>
          <w:rFonts w:ascii="Arial" w:hAnsi="Arial" w:cs="Arial"/>
          <w:b/>
        </w:rPr>
      </w:pPr>
    </w:p>
    <w:p w14:paraId="4901F839" w14:textId="2E486FA6" w:rsidR="00A13E98" w:rsidRPr="00664B7C" w:rsidRDefault="00A13E98" w:rsidP="00664B7C">
      <w:pPr>
        <w:pStyle w:val="ListParagraph"/>
        <w:numPr>
          <w:ilvl w:val="0"/>
          <w:numId w:val="25"/>
        </w:numPr>
        <w:spacing w:after="0" w:line="240" w:lineRule="auto"/>
        <w:rPr>
          <w:rFonts w:ascii="Arial" w:hAnsi="Arial" w:cs="Arial"/>
          <w:bCs/>
        </w:rPr>
      </w:pPr>
      <w:r w:rsidRPr="00664B7C">
        <w:rPr>
          <w:rFonts w:ascii="Arial" w:hAnsi="Arial" w:cs="Arial"/>
          <w:b/>
        </w:rPr>
        <w:t>Call to Order:</w:t>
      </w:r>
      <w:r w:rsidRPr="00664B7C">
        <w:rPr>
          <w:rFonts w:ascii="Arial" w:hAnsi="Arial" w:cs="Arial"/>
          <w:bCs/>
        </w:rPr>
        <w:t xml:space="preserve"> Chairman R. Sourdiff called the meeting to order at 4:02</w:t>
      </w:r>
    </w:p>
    <w:p w14:paraId="6B9C7AE5" w14:textId="77777777" w:rsidR="00A13E98" w:rsidRDefault="00A13E98" w:rsidP="00A13E98">
      <w:pPr>
        <w:spacing w:after="0" w:line="240" w:lineRule="auto"/>
        <w:rPr>
          <w:rFonts w:ascii="Arial" w:hAnsi="Arial" w:cs="Arial"/>
          <w:bCs/>
        </w:rPr>
      </w:pPr>
    </w:p>
    <w:p w14:paraId="6D239B60" w14:textId="0759F634" w:rsidR="00A13E98" w:rsidRPr="00664B7C" w:rsidRDefault="00A13E98" w:rsidP="00664B7C">
      <w:pPr>
        <w:pStyle w:val="ListParagraph"/>
        <w:numPr>
          <w:ilvl w:val="0"/>
          <w:numId w:val="25"/>
        </w:numPr>
        <w:spacing w:after="0" w:line="240" w:lineRule="auto"/>
        <w:rPr>
          <w:rFonts w:ascii="Arial" w:hAnsi="Arial" w:cs="Arial"/>
          <w:bCs/>
        </w:rPr>
      </w:pPr>
      <w:r w:rsidRPr="00664B7C">
        <w:rPr>
          <w:rFonts w:ascii="Arial" w:hAnsi="Arial" w:cs="Arial"/>
          <w:b/>
        </w:rPr>
        <w:t xml:space="preserve">Introductions:  </w:t>
      </w:r>
      <w:r w:rsidRPr="00664B7C">
        <w:rPr>
          <w:rFonts w:ascii="Arial" w:hAnsi="Arial" w:cs="Arial"/>
          <w:bCs/>
        </w:rPr>
        <w:t>Kerry Youngstrand</w:t>
      </w:r>
      <w:r w:rsidR="0043190C" w:rsidRPr="00664B7C">
        <w:rPr>
          <w:rFonts w:ascii="Arial" w:hAnsi="Arial" w:cs="Arial"/>
          <w:bCs/>
        </w:rPr>
        <w:t xml:space="preserve">, Marshall County representative </w:t>
      </w:r>
      <w:r w:rsidRPr="00664B7C">
        <w:rPr>
          <w:rFonts w:ascii="Arial" w:hAnsi="Arial" w:cs="Arial"/>
          <w:bCs/>
        </w:rPr>
        <w:t>and Loren Younggren, Kittson County representative were welcomed to the NW Library Board.</w:t>
      </w:r>
    </w:p>
    <w:p w14:paraId="0A0C9934" w14:textId="77777777" w:rsidR="00A13E98" w:rsidRPr="00BC778D" w:rsidRDefault="00A13E98" w:rsidP="00A13E98">
      <w:pPr>
        <w:spacing w:after="0" w:line="240" w:lineRule="auto"/>
        <w:rPr>
          <w:rFonts w:ascii="Arial" w:hAnsi="Arial" w:cs="Arial"/>
          <w:bCs/>
        </w:rPr>
      </w:pPr>
    </w:p>
    <w:p w14:paraId="205E25F3" w14:textId="6F69CCD6" w:rsidR="00A13E98" w:rsidRPr="00664B7C" w:rsidRDefault="00A13E98" w:rsidP="00664B7C">
      <w:pPr>
        <w:pStyle w:val="ListParagraph"/>
        <w:numPr>
          <w:ilvl w:val="0"/>
          <w:numId w:val="25"/>
        </w:numPr>
        <w:spacing w:after="0" w:line="240" w:lineRule="auto"/>
        <w:rPr>
          <w:rFonts w:ascii="Arial" w:hAnsi="Arial" w:cs="Arial"/>
          <w:b/>
        </w:rPr>
      </w:pPr>
      <w:r w:rsidRPr="00664B7C">
        <w:rPr>
          <w:rFonts w:ascii="Arial" w:hAnsi="Arial" w:cs="Arial"/>
          <w:b/>
        </w:rPr>
        <w:t>Public Comments:</w:t>
      </w:r>
      <w:r w:rsidRPr="00664B7C">
        <w:rPr>
          <w:rFonts w:ascii="Arial" w:hAnsi="Arial" w:cs="Arial"/>
          <w:bCs/>
        </w:rPr>
        <w:t xml:space="preserve">  None</w:t>
      </w:r>
    </w:p>
    <w:p w14:paraId="56E2AEBF" w14:textId="77777777" w:rsidR="00A13E98" w:rsidRPr="00C71081" w:rsidRDefault="00A13E98" w:rsidP="00A13E98">
      <w:pPr>
        <w:spacing w:after="0" w:line="240" w:lineRule="auto"/>
        <w:rPr>
          <w:rFonts w:ascii="Arial" w:hAnsi="Arial" w:cs="Arial"/>
          <w:bCs/>
        </w:rPr>
      </w:pPr>
    </w:p>
    <w:p w14:paraId="5156BC90" w14:textId="5581DD0E" w:rsidR="00A13E98" w:rsidRPr="00BB33C0" w:rsidRDefault="00A13E98" w:rsidP="00664B7C">
      <w:pPr>
        <w:pStyle w:val="ListParagraph"/>
        <w:numPr>
          <w:ilvl w:val="0"/>
          <w:numId w:val="25"/>
        </w:numPr>
        <w:spacing w:after="0" w:line="240" w:lineRule="auto"/>
        <w:rPr>
          <w:rFonts w:ascii="Arial" w:hAnsi="Arial" w:cs="Arial"/>
          <w:b/>
          <w:u w:val="single"/>
        </w:rPr>
      </w:pPr>
      <w:r w:rsidRPr="00BB33C0">
        <w:rPr>
          <w:rFonts w:ascii="Arial" w:hAnsi="Arial" w:cs="Arial"/>
          <w:b/>
        </w:rPr>
        <w:t>Approval of Agenda:</w:t>
      </w:r>
      <w:r w:rsidRPr="00BB33C0">
        <w:rPr>
          <w:rFonts w:ascii="Arial" w:hAnsi="Arial" w:cs="Arial"/>
          <w:b/>
          <w:u w:val="single"/>
        </w:rPr>
        <w:t xml:space="preserve"> C. Matzke/S. Pream moved to approve the agenda. </w:t>
      </w:r>
      <w:r w:rsidR="00B3076E" w:rsidRPr="00BB33C0">
        <w:rPr>
          <w:rFonts w:ascii="Arial" w:hAnsi="Arial" w:cs="Arial"/>
          <w:b/>
          <w:u w:val="single"/>
        </w:rPr>
        <w:t>Carried</w:t>
      </w:r>
    </w:p>
    <w:p w14:paraId="078CBEBA" w14:textId="77777777" w:rsidR="00B3076E" w:rsidRDefault="00B3076E" w:rsidP="00A13E98">
      <w:pPr>
        <w:spacing w:after="0" w:line="240" w:lineRule="auto"/>
        <w:rPr>
          <w:rFonts w:ascii="Arial" w:hAnsi="Arial" w:cs="Arial"/>
          <w:b/>
          <w:u w:val="single"/>
        </w:rPr>
      </w:pPr>
    </w:p>
    <w:p w14:paraId="3D7D93F4" w14:textId="4ECBDE1D" w:rsidR="00B3076E" w:rsidRPr="00BB33C0" w:rsidRDefault="00B3076E" w:rsidP="00664B7C">
      <w:pPr>
        <w:pStyle w:val="ListParagraph"/>
        <w:numPr>
          <w:ilvl w:val="0"/>
          <w:numId w:val="25"/>
        </w:numPr>
        <w:spacing w:after="0" w:line="240" w:lineRule="auto"/>
        <w:rPr>
          <w:rFonts w:ascii="Arial" w:hAnsi="Arial" w:cs="Arial"/>
          <w:b/>
          <w:u w:val="single"/>
        </w:rPr>
      </w:pPr>
      <w:r w:rsidRPr="00BB33C0">
        <w:rPr>
          <w:rFonts w:ascii="Arial" w:hAnsi="Arial" w:cs="Arial"/>
          <w:b/>
        </w:rPr>
        <w:t>Approval of February 2023 Board Minutes:</w:t>
      </w:r>
      <w:r w:rsidRPr="00BB33C0">
        <w:rPr>
          <w:rFonts w:ascii="Arial" w:hAnsi="Arial" w:cs="Arial"/>
          <w:b/>
          <w:u w:val="single"/>
        </w:rPr>
        <w:t xml:space="preserve">  R. Burkel/A. Locken moved to approve the February 2023 Board Minutes.  Carried.</w:t>
      </w:r>
    </w:p>
    <w:p w14:paraId="15A1BBD4" w14:textId="77777777" w:rsidR="00A13E98" w:rsidRDefault="00A13E98" w:rsidP="00A13E98">
      <w:pPr>
        <w:spacing w:after="0" w:line="240" w:lineRule="auto"/>
        <w:rPr>
          <w:rFonts w:ascii="Arial" w:hAnsi="Arial" w:cs="Arial"/>
          <w:b/>
        </w:rPr>
      </w:pPr>
    </w:p>
    <w:p w14:paraId="78AF72BA" w14:textId="2BB6D7EF" w:rsidR="00B3076E" w:rsidRPr="00BB33C0" w:rsidRDefault="00B3076E" w:rsidP="00664B7C">
      <w:pPr>
        <w:pStyle w:val="ListParagraph"/>
        <w:spacing w:after="0" w:line="240" w:lineRule="auto"/>
        <w:ind w:left="1170"/>
        <w:rPr>
          <w:rFonts w:ascii="Arial" w:hAnsi="Arial" w:cs="Arial"/>
          <w:b/>
        </w:rPr>
      </w:pPr>
      <w:r w:rsidRPr="00BB33C0">
        <w:rPr>
          <w:rFonts w:ascii="Arial" w:hAnsi="Arial" w:cs="Arial"/>
          <w:b/>
        </w:rPr>
        <w:t>Approval of the May 2023 Executive Committee Minutes</w:t>
      </w:r>
      <w:r w:rsidRPr="00BB33C0">
        <w:rPr>
          <w:rFonts w:ascii="Arial" w:hAnsi="Arial" w:cs="Arial"/>
          <w:b/>
          <w:u w:val="single"/>
        </w:rPr>
        <w:t>: C. Lindberg/J. Johnson moved to approve the May 2023 Executive Committee Minutes.  Carried</w:t>
      </w:r>
      <w:r w:rsidRPr="00BB33C0">
        <w:rPr>
          <w:rFonts w:ascii="Arial" w:hAnsi="Arial" w:cs="Arial"/>
          <w:b/>
        </w:rPr>
        <w:t>.</w:t>
      </w:r>
    </w:p>
    <w:p w14:paraId="7DD14B0B" w14:textId="77777777" w:rsidR="00B3076E" w:rsidRDefault="00B3076E" w:rsidP="00A13E98">
      <w:pPr>
        <w:spacing w:after="0" w:line="240" w:lineRule="auto"/>
        <w:rPr>
          <w:rFonts w:ascii="Arial" w:hAnsi="Arial" w:cs="Arial"/>
          <w:b/>
        </w:rPr>
      </w:pPr>
    </w:p>
    <w:p w14:paraId="6138E067" w14:textId="20961767" w:rsidR="00B3076E" w:rsidRPr="00664B7C" w:rsidRDefault="00B3076E" w:rsidP="00664B7C">
      <w:pPr>
        <w:pStyle w:val="ListParagraph"/>
        <w:numPr>
          <w:ilvl w:val="0"/>
          <w:numId w:val="25"/>
        </w:numPr>
        <w:spacing w:after="0" w:line="240" w:lineRule="auto"/>
        <w:rPr>
          <w:rFonts w:ascii="Arial" w:hAnsi="Arial" w:cs="Arial"/>
          <w:b/>
          <w:u w:val="single"/>
        </w:rPr>
      </w:pPr>
      <w:r w:rsidRPr="00664B7C">
        <w:rPr>
          <w:rFonts w:ascii="Arial" w:hAnsi="Arial" w:cs="Arial"/>
          <w:b/>
        </w:rPr>
        <w:t xml:space="preserve">Approval of March 2023 Financial Reports: </w:t>
      </w:r>
      <w:r w:rsidRPr="00664B7C">
        <w:rPr>
          <w:rFonts w:ascii="Arial" w:hAnsi="Arial" w:cs="Arial"/>
          <w:b/>
          <w:u w:val="single"/>
        </w:rPr>
        <w:t>R. Burkel/S. Pream moved to approve the March 2023 Financial Reports.  Carried.</w:t>
      </w:r>
    </w:p>
    <w:p w14:paraId="5E05AF8D" w14:textId="77777777" w:rsidR="007D7954" w:rsidRDefault="007D7954" w:rsidP="00A13E98">
      <w:pPr>
        <w:spacing w:after="0" w:line="240" w:lineRule="auto"/>
        <w:rPr>
          <w:rFonts w:ascii="Arial" w:hAnsi="Arial" w:cs="Arial"/>
          <w:b/>
          <w:u w:val="single"/>
        </w:rPr>
      </w:pPr>
    </w:p>
    <w:p w14:paraId="1B2C8FCA" w14:textId="2DEAD7A1" w:rsidR="007D7954" w:rsidRDefault="007D7954" w:rsidP="00A13E98">
      <w:pPr>
        <w:spacing w:after="0" w:line="240" w:lineRule="auto"/>
        <w:rPr>
          <w:rFonts w:ascii="Arial" w:hAnsi="Arial" w:cs="Arial"/>
          <w:b/>
        </w:rPr>
      </w:pPr>
      <w:r>
        <w:rPr>
          <w:rFonts w:ascii="Arial" w:hAnsi="Arial" w:cs="Arial"/>
          <w:b/>
        </w:rPr>
        <w:tab/>
      </w:r>
      <w:r w:rsidR="00BB33C0">
        <w:rPr>
          <w:rFonts w:ascii="Arial" w:hAnsi="Arial" w:cs="Arial"/>
          <w:b/>
        </w:rPr>
        <w:tab/>
      </w:r>
      <w:r>
        <w:rPr>
          <w:rFonts w:ascii="Arial" w:hAnsi="Arial" w:cs="Arial"/>
          <w:b/>
        </w:rPr>
        <w:t>Checks #10963 through 11019</w:t>
      </w:r>
      <w:r>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r>
      <w:r>
        <w:rPr>
          <w:rFonts w:ascii="Arial" w:hAnsi="Arial" w:cs="Arial"/>
          <w:b/>
        </w:rPr>
        <w:t>$51,420.68</w:t>
      </w:r>
    </w:p>
    <w:p w14:paraId="1794EA83" w14:textId="255F13C1" w:rsidR="007D7954" w:rsidRDefault="007D7954" w:rsidP="00A13E98">
      <w:pPr>
        <w:spacing w:after="0" w:line="240" w:lineRule="auto"/>
        <w:rPr>
          <w:rFonts w:ascii="Arial" w:hAnsi="Arial" w:cs="Arial"/>
          <w:b/>
        </w:rPr>
      </w:pPr>
      <w:r>
        <w:rPr>
          <w:rFonts w:ascii="Arial" w:hAnsi="Arial" w:cs="Arial"/>
          <w:b/>
        </w:rPr>
        <w:tab/>
      </w:r>
      <w:r w:rsidR="00BB33C0">
        <w:rPr>
          <w:rFonts w:ascii="Arial" w:hAnsi="Arial" w:cs="Arial"/>
          <w:b/>
        </w:rPr>
        <w:tab/>
      </w:r>
      <w:r w:rsidR="00253FF4">
        <w:rPr>
          <w:rFonts w:ascii="Arial" w:hAnsi="Arial" w:cs="Arial"/>
          <w:b/>
        </w:rPr>
        <w:t>L</w:t>
      </w:r>
      <w:r w:rsidR="00B82FA5">
        <w:rPr>
          <w:rFonts w:ascii="Arial" w:hAnsi="Arial" w:cs="Arial"/>
          <w:b/>
        </w:rPr>
        <w:t>i</w:t>
      </w:r>
      <w:r w:rsidR="00253FF4">
        <w:rPr>
          <w:rFonts w:ascii="Arial" w:hAnsi="Arial" w:cs="Arial"/>
          <w:b/>
        </w:rPr>
        <w:t>ability</w:t>
      </w:r>
      <w:r>
        <w:rPr>
          <w:rFonts w:ascii="Arial" w:hAnsi="Arial" w:cs="Arial"/>
          <w:b/>
        </w:rPr>
        <w:t xml:space="preserve"> Checks &amp; EFT’s 022323#1 through 022323#</w:t>
      </w:r>
      <w:r w:rsidR="00253FF4">
        <w:rPr>
          <w:rFonts w:ascii="Arial" w:hAnsi="Arial" w:cs="Arial"/>
          <w:b/>
        </w:rPr>
        <w:t>3</w:t>
      </w:r>
      <w:r w:rsidR="00253FF4">
        <w:rPr>
          <w:rFonts w:ascii="Arial" w:hAnsi="Arial" w:cs="Arial"/>
          <w:b/>
        </w:rPr>
        <w:tab/>
        <w:t>$90,983.48</w:t>
      </w:r>
    </w:p>
    <w:p w14:paraId="46F56AEC" w14:textId="4B85ABE7" w:rsidR="007D7954" w:rsidRPr="007D7954" w:rsidRDefault="007D7954" w:rsidP="00A13E98">
      <w:pPr>
        <w:spacing w:after="0" w:line="240" w:lineRule="auto"/>
        <w:rPr>
          <w:rFonts w:ascii="Arial" w:hAnsi="Arial" w:cs="Arial"/>
          <w:b/>
        </w:rPr>
      </w:pPr>
      <w:r>
        <w:rPr>
          <w:rFonts w:ascii="Arial" w:hAnsi="Arial" w:cs="Arial"/>
          <w:b/>
        </w:rPr>
        <w:tab/>
      </w:r>
      <w:r w:rsidR="00BB33C0">
        <w:rPr>
          <w:rFonts w:ascii="Arial" w:hAnsi="Arial" w:cs="Arial"/>
          <w:b/>
        </w:rPr>
        <w:tab/>
      </w:r>
      <w:r>
        <w:rPr>
          <w:rFonts w:ascii="Arial" w:hAnsi="Arial" w:cs="Arial"/>
          <w:b/>
        </w:rPr>
        <w:t>Void Ck</w:t>
      </w:r>
      <w:r w:rsidR="00253FF4">
        <w:rPr>
          <w:rFonts w:ascii="Arial" w:hAnsi="Arial" w:cs="Arial"/>
          <w:b/>
        </w:rPr>
        <w:t>#11003 and 11032</w:t>
      </w:r>
      <w:r w:rsidR="00253FF4">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r>
      <w:proofErr w:type="gramStart"/>
      <w:r w:rsidR="00253FF4">
        <w:rPr>
          <w:rFonts w:ascii="Arial" w:hAnsi="Arial" w:cs="Arial"/>
          <w:b/>
        </w:rPr>
        <w:t>$  2,809.76</w:t>
      </w:r>
      <w:proofErr w:type="gramEnd"/>
    </w:p>
    <w:p w14:paraId="5013B693" w14:textId="77777777" w:rsidR="00A13E98" w:rsidRPr="00C71081" w:rsidRDefault="00A13E98" w:rsidP="00A13E98">
      <w:pPr>
        <w:spacing w:after="0" w:line="240" w:lineRule="auto"/>
        <w:rPr>
          <w:rFonts w:ascii="Arial" w:hAnsi="Arial" w:cs="Arial"/>
          <w:bCs/>
        </w:rPr>
      </w:pPr>
    </w:p>
    <w:p w14:paraId="4F6F1AF4" w14:textId="77777777" w:rsidR="00BB33C0" w:rsidRDefault="00BB33C0" w:rsidP="00BB33C0">
      <w:pPr>
        <w:spacing w:after="0" w:line="240" w:lineRule="auto"/>
        <w:ind w:left="720"/>
        <w:rPr>
          <w:rFonts w:ascii="Arial" w:hAnsi="Arial" w:cs="Arial"/>
          <w:b/>
          <w:u w:val="single"/>
        </w:rPr>
      </w:pPr>
      <w:r>
        <w:rPr>
          <w:rFonts w:ascii="Arial" w:hAnsi="Arial" w:cs="Arial"/>
          <w:b/>
        </w:rPr>
        <w:t xml:space="preserve">      </w:t>
      </w:r>
      <w:r w:rsidR="00A13E98" w:rsidRPr="00C71081">
        <w:rPr>
          <w:rFonts w:ascii="Arial" w:hAnsi="Arial" w:cs="Arial"/>
          <w:b/>
        </w:rPr>
        <w:t xml:space="preserve">Approval of </w:t>
      </w:r>
      <w:r w:rsidR="00B3076E">
        <w:rPr>
          <w:rFonts w:ascii="Arial" w:hAnsi="Arial" w:cs="Arial"/>
          <w:b/>
        </w:rPr>
        <w:t xml:space="preserve">April 2023 </w:t>
      </w:r>
      <w:r w:rsidR="00A13E98" w:rsidRPr="00C71081">
        <w:rPr>
          <w:rFonts w:ascii="Arial" w:hAnsi="Arial" w:cs="Arial"/>
          <w:b/>
        </w:rPr>
        <w:t xml:space="preserve">Financial Reports: </w:t>
      </w:r>
      <w:r w:rsidR="00B3076E">
        <w:rPr>
          <w:rFonts w:ascii="Arial" w:hAnsi="Arial" w:cs="Arial"/>
          <w:b/>
          <w:u w:val="single"/>
        </w:rPr>
        <w:t>A. Locken/R. Burkel</w:t>
      </w:r>
      <w:r w:rsidR="00A13E98" w:rsidRPr="00C71081">
        <w:rPr>
          <w:rFonts w:ascii="Arial" w:hAnsi="Arial" w:cs="Arial"/>
          <w:b/>
          <w:u w:val="single"/>
        </w:rPr>
        <w:t xml:space="preserve"> moved to</w:t>
      </w:r>
    </w:p>
    <w:p w14:paraId="1F501340" w14:textId="18772EA3" w:rsidR="00A13E98" w:rsidRPr="00BB33C0" w:rsidRDefault="00BB33C0" w:rsidP="00BB33C0">
      <w:pPr>
        <w:spacing w:after="0" w:line="240" w:lineRule="auto"/>
        <w:ind w:left="720"/>
        <w:rPr>
          <w:rFonts w:ascii="Arial" w:hAnsi="Arial" w:cs="Arial"/>
          <w:b/>
          <w:u w:val="single"/>
        </w:rPr>
      </w:pPr>
      <w:r w:rsidRPr="00BB33C0">
        <w:rPr>
          <w:rFonts w:ascii="Arial" w:hAnsi="Arial" w:cs="Arial"/>
          <w:b/>
        </w:rPr>
        <w:t xml:space="preserve">    </w:t>
      </w:r>
      <w:r w:rsidR="00A13E98" w:rsidRPr="00BB33C0">
        <w:rPr>
          <w:rFonts w:ascii="Arial" w:hAnsi="Arial" w:cs="Arial"/>
          <w:b/>
        </w:rPr>
        <w:t xml:space="preserve"> </w:t>
      </w:r>
      <w:r w:rsidRPr="00BB33C0">
        <w:rPr>
          <w:rFonts w:ascii="Arial" w:hAnsi="Arial" w:cs="Arial"/>
          <w:b/>
        </w:rPr>
        <w:t xml:space="preserve"> </w:t>
      </w:r>
      <w:r w:rsidR="00A13E98" w:rsidRPr="00BB33C0">
        <w:rPr>
          <w:rFonts w:ascii="Arial" w:hAnsi="Arial" w:cs="Arial"/>
          <w:b/>
          <w:u w:val="single"/>
        </w:rPr>
        <w:t xml:space="preserve">approve the </w:t>
      </w:r>
      <w:r w:rsidR="00B3076E" w:rsidRPr="00BB33C0">
        <w:rPr>
          <w:rFonts w:ascii="Arial" w:hAnsi="Arial" w:cs="Arial"/>
          <w:b/>
          <w:u w:val="single"/>
        </w:rPr>
        <w:t xml:space="preserve">April 2023 </w:t>
      </w:r>
      <w:r w:rsidR="00A13E98" w:rsidRPr="00BB33C0">
        <w:rPr>
          <w:rFonts w:ascii="Arial" w:hAnsi="Arial" w:cs="Arial"/>
          <w:b/>
          <w:u w:val="single"/>
        </w:rPr>
        <w:t>Financial Report.  Carried.</w:t>
      </w:r>
    </w:p>
    <w:p w14:paraId="5DFF3CAA" w14:textId="77777777" w:rsidR="007D7954" w:rsidRPr="00BB33C0" w:rsidRDefault="007D7954" w:rsidP="00B3076E">
      <w:pPr>
        <w:spacing w:after="0" w:line="240" w:lineRule="auto"/>
        <w:rPr>
          <w:rFonts w:ascii="Arial" w:hAnsi="Arial" w:cs="Arial"/>
          <w:b/>
          <w:u w:val="single"/>
        </w:rPr>
      </w:pPr>
    </w:p>
    <w:p w14:paraId="23C72B5D" w14:textId="6220A01F" w:rsidR="007D7954" w:rsidRDefault="007D7954" w:rsidP="007D7954">
      <w:pPr>
        <w:spacing w:after="0" w:line="240" w:lineRule="auto"/>
        <w:rPr>
          <w:rFonts w:ascii="Arial" w:hAnsi="Arial" w:cs="Arial"/>
          <w:b/>
        </w:rPr>
      </w:pPr>
      <w:r>
        <w:rPr>
          <w:rFonts w:ascii="Arial" w:hAnsi="Arial" w:cs="Arial"/>
          <w:b/>
        </w:rPr>
        <w:tab/>
      </w:r>
      <w:r w:rsidR="00BB33C0">
        <w:rPr>
          <w:rFonts w:ascii="Arial" w:hAnsi="Arial" w:cs="Arial"/>
          <w:b/>
        </w:rPr>
        <w:tab/>
      </w:r>
      <w:r>
        <w:rPr>
          <w:rFonts w:ascii="Arial" w:hAnsi="Arial" w:cs="Arial"/>
          <w:b/>
        </w:rPr>
        <w:t>Checks #</w:t>
      </w:r>
      <w:r w:rsidR="00253FF4">
        <w:rPr>
          <w:rFonts w:ascii="Arial" w:hAnsi="Arial" w:cs="Arial"/>
          <w:b/>
        </w:rPr>
        <w:t>10963 through 11019</w:t>
      </w:r>
      <w:r w:rsidR="00253FF4">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t>$55,811.20</w:t>
      </w:r>
    </w:p>
    <w:p w14:paraId="2AD74DF4" w14:textId="18ABB1FC" w:rsidR="007D7954" w:rsidRDefault="007D7954" w:rsidP="007D7954">
      <w:pPr>
        <w:spacing w:after="0" w:line="240" w:lineRule="auto"/>
        <w:rPr>
          <w:rFonts w:ascii="Arial" w:hAnsi="Arial" w:cs="Arial"/>
          <w:b/>
        </w:rPr>
      </w:pPr>
      <w:r>
        <w:rPr>
          <w:rFonts w:ascii="Arial" w:hAnsi="Arial" w:cs="Arial"/>
          <w:b/>
        </w:rPr>
        <w:tab/>
      </w:r>
      <w:r w:rsidR="00BB33C0">
        <w:rPr>
          <w:rFonts w:ascii="Arial" w:hAnsi="Arial" w:cs="Arial"/>
          <w:b/>
        </w:rPr>
        <w:tab/>
      </w:r>
      <w:r w:rsidR="00253FF4">
        <w:rPr>
          <w:rFonts w:ascii="Arial" w:hAnsi="Arial" w:cs="Arial"/>
          <w:b/>
        </w:rPr>
        <w:t>L</w:t>
      </w:r>
      <w:r w:rsidR="00B82FA5">
        <w:rPr>
          <w:rFonts w:ascii="Arial" w:hAnsi="Arial" w:cs="Arial"/>
          <w:b/>
        </w:rPr>
        <w:t>i</w:t>
      </w:r>
      <w:r w:rsidR="00253FF4">
        <w:rPr>
          <w:rFonts w:ascii="Arial" w:hAnsi="Arial" w:cs="Arial"/>
          <w:b/>
        </w:rPr>
        <w:t>ability</w:t>
      </w:r>
      <w:r>
        <w:rPr>
          <w:rFonts w:ascii="Arial" w:hAnsi="Arial" w:cs="Arial"/>
          <w:b/>
        </w:rPr>
        <w:t xml:space="preserve"> Checks &amp; EFT’s</w:t>
      </w:r>
      <w:r w:rsidR="00253FF4">
        <w:rPr>
          <w:rFonts w:ascii="Arial" w:hAnsi="Arial" w:cs="Arial"/>
          <w:b/>
        </w:rPr>
        <w:t xml:space="preserve"> 030923#1 through 0332323#4</w:t>
      </w:r>
      <w:r w:rsidR="00253FF4">
        <w:rPr>
          <w:rFonts w:ascii="Arial" w:hAnsi="Arial" w:cs="Arial"/>
          <w:b/>
        </w:rPr>
        <w:tab/>
        <w:t>$73,712.10</w:t>
      </w:r>
    </w:p>
    <w:p w14:paraId="20D641D7" w14:textId="0DD7D988" w:rsidR="007D7954" w:rsidRPr="007D7954" w:rsidRDefault="007D7954" w:rsidP="007D7954">
      <w:pPr>
        <w:spacing w:after="0" w:line="240" w:lineRule="auto"/>
        <w:rPr>
          <w:rFonts w:ascii="Arial" w:hAnsi="Arial" w:cs="Arial"/>
          <w:b/>
        </w:rPr>
      </w:pPr>
      <w:r>
        <w:rPr>
          <w:rFonts w:ascii="Arial" w:hAnsi="Arial" w:cs="Arial"/>
          <w:b/>
        </w:rPr>
        <w:tab/>
      </w:r>
      <w:r w:rsidR="00BB33C0">
        <w:rPr>
          <w:rFonts w:ascii="Arial" w:hAnsi="Arial" w:cs="Arial"/>
          <w:b/>
        </w:rPr>
        <w:tab/>
      </w:r>
      <w:r>
        <w:rPr>
          <w:rFonts w:ascii="Arial" w:hAnsi="Arial" w:cs="Arial"/>
          <w:b/>
        </w:rPr>
        <w:t>Void Ck</w:t>
      </w:r>
      <w:r w:rsidR="00253FF4">
        <w:rPr>
          <w:rFonts w:ascii="Arial" w:hAnsi="Arial" w:cs="Arial"/>
          <w:b/>
        </w:rPr>
        <w:t>11024</w:t>
      </w:r>
      <w:r w:rsidR="00253FF4">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t>$     700.00</w:t>
      </w:r>
    </w:p>
    <w:p w14:paraId="56A8916C" w14:textId="77777777" w:rsidR="007D7954" w:rsidRPr="007D7954" w:rsidRDefault="007D7954" w:rsidP="00B3076E">
      <w:pPr>
        <w:spacing w:after="0" w:line="240" w:lineRule="auto"/>
        <w:rPr>
          <w:rFonts w:ascii="Arial" w:hAnsi="Arial" w:cs="Arial"/>
          <w:b/>
        </w:rPr>
      </w:pPr>
    </w:p>
    <w:p w14:paraId="41D896F1" w14:textId="77777777" w:rsidR="00BB33C0" w:rsidRDefault="00BB33C0" w:rsidP="00BB33C0">
      <w:pPr>
        <w:spacing w:after="0" w:line="240" w:lineRule="auto"/>
        <w:ind w:left="720"/>
        <w:rPr>
          <w:rFonts w:ascii="Arial" w:hAnsi="Arial" w:cs="Arial"/>
          <w:b/>
          <w:u w:val="single"/>
        </w:rPr>
      </w:pPr>
      <w:r>
        <w:rPr>
          <w:rFonts w:ascii="Arial" w:hAnsi="Arial" w:cs="Arial"/>
          <w:b/>
        </w:rPr>
        <w:t xml:space="preserve">     </w:t>
      </w:r>
      <w:r w:rsidR="00B3076E" w:rsidRPr="00C71081">
        <w:rPr>
          <w:rFonts w:ascii="Arial" w:hAnsi="Arial" w:cs="Arial"/>
          <w:b/>
        </w:rPr>
        <w:t xml:space="preserve">Approval of </w:t>
      </w:r>
      <w:r w:rsidR="00B3076E">
        <w:rPr>
          <w:rFonts w:ascii="Arial" w:hAnsi="Arial" w:cs="Arial"/>
          <w:b/>
        </w:rPr>
        <w:t xml:space="preserve">May 2023 </w:t>
      </w:r>
      <w:r w:rsidR="00B3076E" w:rsidRPr="00C71081">
        <w:rPr>
          <w:rFonts w:ascii="Arial" w:hAnsi="Arial" w:cs="Arial"/>
          <w:b/>
        </w:rPr>
        <w:t>Financial Reports:</w:t>
      </w:r>
      <w:r w:rsidR="00B3076E">
        <w:rPr>
          <w:rFonts w:ascii="Arial" w:hAnsi="Arial" w:cs="Arial"/>
          <w:b/>
        </w:rPr>
        <w:t xml:space="preserve"> </w:t>
      </w:r>
      <w:r w:rsidR="00B3076E" w:rsidRPr="00B3076E">
        <w:rPr>
          <w:rFonts w:ascii="Arial" w:hAnsi="Arial" w:cs="Arial"/>
          <w:b/>
          <w:u w:val="single"/>
        </w:rPr>
        <w:t>S. Pream/C. Matzke moved to approve</w:t>
      </w:r>
    </w:p>
    <w:p w14:paraId="1BDFBE8B" w14:textId="461BBAD3" w:rsidR="00B3076E" w:rsidRDefault="00BB33C0" w:rsidP="00BB33C0">
      <w:pPr>
        <w:spacing w:after="0" w:line="240" w:lineRule="auto"/>
        <w:ind w:left="720"/>
        <w:rPr>
          <w:rFonts w:ascii="Arial" w:hAnsi="Arial" w:cs="Arial"/>
          <w:b/>
          <w:u w:val="single"/>
        </w:rPr>
      </w:pPr>
      <w:r>
        <w:rPr>
          <w:rFonts w:ascii="Arial" w:hAnsi="Arial" w:cs="Arial"/>
          <w:b/>
        </w:rPr>
        <w:t xml:space="preserve"> </w:t>
      </w:r>
      <w:r w:rsidRPr="00BB33C0">
        <w:rPr>
          <w:rFonts w:ascii="Arial" w:hAnsi="Arial" w:cs="Arial"/>
          <w:b/>
        </w:rPr>
        <w:t xml:space="preserve"> </w:t>
      </w:r>
      <w:r w:rsidR="00B3076E" w:rsidRPr="00BB33C0">
        <w:rPr>
          <w:rFonts w:ascii="Arial" w:hAnsi="Arial" w:cs="Arial"/>
          <w:b/>
        </w:rPr>
        <w:t xml:space="preserve"> </w:t>
      </w:r>
      <w:r w:rsidRPr="00BB33C0">
        <w:rPr>
          <w:rFonts w:ascii="Arial" w:hAnsi="Arial" w:cs="Arial"/>
          <w:b/>
        </w:rPr>
        <w:t xml:space="preserve">  </w:t>
      </w:r>
      <w:r w:rsidR="00B3076E" w:rsidRPr="00B3076E">
        <w:rPr>
          <w:rFonts w:ascii="Arial" w:hAnsi="Arial" w:cs="Arial"/>
          <w:b/>
          <w:u w:val="single"/>
        </w:rPr>
        <w:t>the May 2023 Financial Reports.  Carried.</w:t>
      </w:r>
    </w:p>
    <w:p w14:paraId="719D99F5" w14:textId="77777777" w:rsidR="00B3076E" w:rsidRDefault="00B3076E" w:rsidP="00B3076E">
      <w:pPr>
        <w:spacing w:after="0" w:line="240" w:lineRule="auto"/>
        <w:rPr>
          <w:rFonts w:ascii="Arial" w:hAnsi="Arial" w:cs="Arial"/>
          <w:b/>
          <w:u w:val="single"/>
        </w:rPr>
      </w:pPr>
    </w:p>
    <w:p w14:paraId="46284670" w14:textId="30DB1356" w:rsidR="007D7954" w:rsidRDefault="007D7954" w:rsidP="007D7954">
      <w:pPr>
        <w:spacing w:after="0" w:line="240" w:lineRule="auto"/>
        <w:rPr>
          <w:rFonts w:ascii="Arial" w:hAnsi="Arial" w:cs="Arial"/>
          <w:b/>
        </w:rPr>
      </w:pPr>
      <w:r>
        <w:rPr>
          <w:rFonts w:ascii="Arial" w:hAnsi="Arial" w:cs="Arial"/>
          <w:b/>
        </w:rPr>
        <w:tab/>
      </w:r>
      <w:r w:rsidR="00BB33C0">
        <w:rPr>
          <w:rFonts w:ascii="Arial" w:hAnsi="Arial" w:cs="Arial"/>
          <w:b/>
        </w:rPr>
        <w:tab/>
      </w:r>
      <w:r>
        <w:rPr>
          <w:rFonts w:ascii="Arial" w:hAnsi="Arial" w:cs="Arial"/>
          <w:b/>
        </w:rPr>
        <w:t>Checks #</w:t>
      </w:r>
      <w:r w:rsidR="00253FF4">
        <w:rPr>
          <w:rFonts w:ascii="Arial" w:hAnsi="Arial" w:cs="Arial"/>
          <w:b/>
        </w:rPr>
        <w:t>11081 through 11152</w:t>
      </w:r>
      <w:r w:rsidR="00253FF4">
        <w:rPr>
          <w:rFonts w:ascii="Arial" w:hAnsi="Arial" w:cs="Arial"/>
          <w:b/>
        </w:rPr>
        <w:tab/>
      </w:r>
      <w:r w:rsidR="00253FF4">
        <w:rPr>
          <w:rFonts w:ascii="Arial" w:hAnsi="Arial" w:cs="Arial"/>
          <w:b/>
        </w:rPr>
        <w:tab/>
      </w:r>
      <w:r w:rsidR="00253FF4">
        <w:rPr>
          <w:rFonts w:ascii="Arial" w:hAnsi="Arial" w:cs="Arial"/>
          <w:b/>
        </w:rPr>
        <w:tab/>
      </w:r>
      <w:r w:rsidR="00253FF4">
        <w:rPr>
          <w:rFonts w:ascii="Arial" w:hAnsi="Arial" w:cs="Arial"/>
          <w:b/>
        </w:rPr>
        <w:tab/>
      </w:r>
      <w:r w:rsidR="00B82FA5">
        <w:rPr>
          <w:rFonts w:ascii="Arial" w:hAnsi="Arial" w:cs="Arial"/>
          <w:b/>
        </w:rPr>
        <w:t>$78,186.55</w:t>
      </w:r>
    </w:p>
    <w:p w14:paraId="12230909" w14:textId="5F81862F" w:rsidR="007D7954" w:rsidRDefault="007D7954" w:rsidP="007D7954">
      <w:pPr>
        <w:spacing w:after="0" w:line="240" w:lineRule="auto"/>
        <w:rPr>
          <w:rFonts w:ascii="Arial" w:hAnsi="Arial" w:cs="Arial"/>
          <w:b/>
        </w:rPr>
      </w:pPr>
      <w:r>
        <w:rPr>
          <w:rFonts w:ascii="Arial" w:hAnsi="Arial" w:cs="Arial"/>
          <w:b/>
        </w:rPr>
        <w:tab/>
      </w:r>
      <w:r w:rsidR="00BB33C0">
        <w:rPr>
          <w:rFonts w:ascii="Arial" w:hAnsi="Arial" w:cs="Arial"/>
          <w:b/>
        </w:rPr>
        <w:tab/>
      </w:r>
      <w:r w:rsidR="00253FF4">
        <w:rPr>
          <w:rFonts w:ascii="Arial" w:hAnsi="Arial" w:cs="Arial"/>
          <w:b/>
        </w:rPr>
        <w:t>L</w:t>
      </w:r>
      <w:r w:rsidR="00B82FA5">
        <w:rPr>
          <w:rFonts w:ascii="Arial" w:hAnsi="Arial" w:cs="Arial"/>
          <w:b/>
        </w:rPr>
        <w:t>i</w:t>
      </w:r>
      <w:r w:rsidR="00253FF4">
        <w:rPr>
          <w:rFonts w:ascii="Arial" w:hAnsi="Arial" w:cs="Arial"/>
          <w:b/>
        </w:rPr>
        <w:t>ability</w:t>
      </w:r>
      <w:r>
        <w:rPr>
          <w:rFonts w:ascii="Arial" w:hAnsi="Arial" w:cs="Arial"/>
          <w:b/>
        </w:rPr>
        <w:t xml:space="preserve"> Checks &amp; EFT’s</w:t>
      </w:r>
      <w:r w:rsidR="00B82FA5">
        <w:rPr>
          <w:rFonts w:ascii="Arial" w:hAnsi="Arial" w:cs="Arial"/>
          <w:b/>
        </w:rPr>
        <w:t xml:space="preserve"> 0309231 through 032323#4</w:t>
      </w:r>
      <w:r w:rsidR="00B82FA5">
        <w:rPr>
          <w:rFonts w:ascii="Arial" w:hAnsi="Arial" w:cs="Arial"/>
          <w:b/>
        </w:rPr>
        <w:tab/>
        <w:t>$59,517.70</w:t>
      </w:r>
    </w:p>
    <w:p w14:paraId="651E69A5" w14:textId="07059EE8" w:rsidR="00B82FA5" w:rsidRDefault="007D7954" w:rsidP="007D7954">
      <w:pPr>
        <w:spacing w:after="0" w:line="240" w:lineRule="auto"/>
        <w:rPr>
          <w:rFonts w:ascii="Arial" w:hAnsi="Arial" w:cs="Arial"/>
          <w:b/>
        </w:rPr>
      </w:pPr>
      <w:r>
        <w:rPr>
          <w:rFonts w:ascii="Arial" w:hAnsi="Arial" w:cs="Arial"/>
          <w:b/>
        </w:rPr>
        <w:tab/>
      </w:r>
      <w:r w:rsidR="00BB33C0">
        <w:rPr>
          <w:rFonts w:ascii="Arial" w:hAnsi="Arial" w:cs="Arial"/>
          <w:b/>
        </w:rPr>
        <w:tab/>
      </w:r>
      <w:r w:rsidR="00B82FA5">
        <w:rPr>
          <w:rFonts w:ascii="Arial" w:hAnsi="Arial" w:cs="Arial"/>
          <w:b/>
        </w:rPr>
        <w:t>ACH Payments ACH042023, ACH050823, EFT0425#1</w:t>
      </w:r>
      <w:r w:rsidR="00B82FA5">
        <w:rPr>
          <w:rFonts w:ascii="Arial" w:hAnsi="Arial" w:cs="Arial"/>
          <w:b/>
        </w:rPr>
        <w:tab/>
        <w:t>$14,600.18</w:t>
      </w:r>
    </w:p>
    <w:p w14:paraId="5AC7D4CD" w14:textId="77777777" w:rsidR="00B82FA5" w:rsidRPr="007D7954" w:rsidRDefault="00B82FA5" w:rsidP="007D7954">
      <w:pPr>
        <w:spacing w:after="0" w:line="240" w:lineRule="auto"/>
        <w:rPr>
          <w:rFonts w:ascii="Arial" w:hAnsi="Arial" w:cs="Arial"/>
          <w:b/>
        </w:rPr>
      </w:pPr>
    </w:p>
    <w:p w14:paraId="3F3BB1F6" w14:textId="77777777" w:rsidR="007D7954" w:rsidRPr="007D7954" w:rsidRDefault="007D7954" w:rsidP="00B3076E">
      <w:pPr>
        <w:spacing w:after="0" w:line="240" w:lineRule="auto"/>
        <w:rPr>
          <w:rFonts w:ascii="Arial" w:hAnsi="Arial" w:cs="Arial"/>
          <w:b/>
        </w:rPr>
      </w:pPr>
    </w:p>
    <w:p w14:paraId="7026FD03" w14:textId="77777777" w:rsidR="00761515" w:rsidRDefault="00761515" w:rsidP="00B3076E">
      <w:pPr>
        <w:spacing w:after="0" w:line="240" w:lineRule="auto"/>
        <w:rPr>
          <w:rFonts w:ascii="Arial" w:hAnsi="Arial" w:cs="Arial"/>
          <w:b/>
        </w:rPr>
      </w:pPr>
    </w:p>
    <w:p w14:paraId="22C54358" w14:textId="14671007" w:rsidR="00B3076E" w:rsidRDefault="00B3076E" w:rsidP="00664B7C">
      <w:pPr>
        <w:spacing w:after="0" w:line="240" w:lineRule="auto"/>
        <w:ind w:left="1260"/>
        <w:rPr>
          <w:rFonts w:ascii="Arial" w:hAnsi="Arial" w:cs="Arial"/>
          <w:b/>
          <w:u w:val="single"/>
        </w:rPr>
      </w:pPr>
      <w:r w:rsidRPr="00092CA3">
        <w:rPr>
          <w:rFonts w:ascii="Arial" w:hAnsi="Arial" w:cs="Arial"/>
          <w:b/>
        </w:rPr>
        <w:t>Approval of th</w:t>
      </w:r>
      <w:r w:rsidR="007D7954" w:rsidRPr="00092CA3">
        <w:rPr>
          <w:rFonts w:ascii="Arial" w:hAnsi="Arial" w:cs="Arial"/>
          <w:b/>
        </w:rPr>
        <w:t>e June 2023 Financial Reports:</w:t>
      </w:r>
      <w:r w:rsidR="007D7954">
        <w:rPr>
          <w:rFonts w:ascii="Arial" w:hAnsi="Arial" w:cs="Arial"/>
          <w:b/>
          <w:u w:val="single"/>
        </w:rPr>
        <w:t xml:space="preserve"> C. Matzke/C. Lindberg moved to approve the June 2023 Financial Reports.  Carried.</w:t>
      </w:r>
    </w:p>
    <w:p w14:paraId="04B54623" w14:textId="77777777" w:rsidR="00B82FA5" w:rsidRDefault="00B82FA5" w:rsidP="00B3076E">
      <w:pPr>
        <w:spacing w:after="0" w:line="240" w:lineRule="auto"/>
        <w:rPr>
          <w:rFonts w:ascii="Arial" w:hAnsi="Arial" w:cs="Arial"/>
          <w:b/>
          <w:u w:val="single"/>
        </w:rPr>
      </w:pPr>
    </w:p>
    <w:p w14:paraId="5C3C2153" w14:textId="05E6FE8E" w:rsidR="007D7954" w:rsidRPr="00B82FA5" w:rsidRDefault="00A13E98" w:rsidP="00664B7C">
      <w:pPr>
        <w:spacing w:after="0" w:line="240" w:lineRule="auto"/>
        <w:ind w:left="720" w:firstLine="720"/>
        <w:rPr>
          <w:rFonts w:ascii="Arial" w:hAnsi="Arial" w:cs="Arial"/>
          <w:b/>
        </w:rPr>
      </w:pPr>
      <w:r w:rsidRPr="00B82FA5">
        <w:rPr>
          <w:rFonts w:ascii="Arial" w:hAnsi="Arial" w:cs="Arial"/>
          <w:b/>
        </w:rPr>
        <w:t xml:space="preserve">Checks # </w:t>
      </w:r>
      <w:r w:rsidR="00B82FA5" w:rsidRPr="00B82FA5">
        <w:rPr>
          <w:rFonts w:ascii="Arial" w:hAnsi="Arial" w:cs="Arial"/>
          <w:b/>
        </w:rPr>
        <w:t>11153</w:t>
      </w:r>
      <w:r w:rsidRPr="00B82FA5">
        <w:rPr>
          <w:rFonts w:ascii="Arial" w:hAnsi="Arial" w:cs="Arial"/>
          <w:b/>
        </w:rPr>
        <w:t xml:space="preserve"> through</w:t>
      </w:r>
      <w:r w:rsidR="00B82FA5" w:rsidRPr="00B82FA5">
        <w:rPr>
          <w:rFonts w:ascii="Arial" w:hAnsi="Arial" w:cs="Arial"/>
          <w:b/>
        </w:rPr>
        <w:t xml:space="preserve"> </w:t>
      </w:r>
      <w:proofErr w:type="gramStart"/>
      <w:r w:rsidR="00B82FA5" w:rsidRPr="00B82FA5">
        <w:rPr>
          <w:rFonts w:ascii="Arial" w:hAnsi="Arial" w:cs="Arial"/>
          <w:b/>
        </w:rPr>
        <w:t>111206</w:t>
      </w:r>
      <w:r w:rsidRPr="00B82FA5">
        <w:rPr>
          <w:rFonts w:ascii="Arial" w:hAnsi="Arial" w:cs="Arial"/>
          <w:b/>
        </w:rPr>
        <w:t xml:space="preserve">  </w:t>
      </w:r>
      <w:r w:rsidR="0058544E">
        <w:rPr>
          <w:rFonts w:ascii="Arial" w:hAnsi="Arial" w:cs="Arial"/>
          <w:b/>
        </w:rPr>
        <w:tab/>
      </w:r>
      <w:proofErr w:type="gramEnd"/>
      <w:r w:rsidR="00B82FA5" w:rsidRPr="00B82FA5">
        <w:rPr>
          <w:rFonts w:ascii="Arial" w:hAnsi="Arial" w:cs="Arial"/>
          <w:b/>
        </w:rPr>
        <w:tab/>
      </w:r>
      <w:r w:rsidR="00B82FA5" w:rsidRPr="00B82FA5">
        <w:rPr>
          <w:rFonts w:ascii="Arial" w:hAnsi="Arial" w:cs="Arial"/>
          <w:b/>
        </w:rPr>
        <w:tab/>
      </w:r>
      <w:r w:rsidR="00B82FA5">
        <w:rPr>
          <w:rFonts w:ascii="Arial" w:hAnsi="Arial" w:cs="Arial"/>
          <w:b/>
        </w:rPr>
        <w:tab/>
      </w:r>
      <w:r w:rsidR="00B82FA5" w:rsidRPr="00B82FA5">
        <w:rPr>
          <w:rFonts w:ascii="Arial" w:hAnsi="Arial" w:cs="Arial"/>
          <w:b/>
        </w:rPr>
        <w:t>$52,624.37</w:t>
      </w:r>
      <w:r w:rsidRPr="00B82FA5">
        <w:rPr>
          <w:rFonts w:ascii="Arial" w:hAnsi="Arial" w:cs="Arial"/>
          <w:b/>
        </w:rPr>
        <w:tab/>
      </w:r>
      <w:r w:rsidRPr="00B82FA5">
        <w:rPr>
          <w:rFonts w:ascii="Arial" w:hAnsi="Arial" w:cs="Arial"/>
          <w:b/>
        </w:rPr>
        <w:tab/>
        <w:t xml:space="preserve">   </w:t>
      </w:r>
      <w:r w:rsidRPr="00B82FA5">
        <w:rPr>
          <w:rFonts w:ascii="Arial" w:hAnsi="Arial" w:cs="Arial"/>
          <w:b/>
        </w:rPr>
        <w:tab/>
        <w:t>Liability checks &amp; EFT’s</w:t>
      </w:r>
      <w:r w:rsidR="00B82FA5" w:rsidRPr="00B82FA5">
        <w:rPr>
          <w:rFonts w:ascii="Arial" w:hAnsi="Arial" w:cs="Arial"/>
          <w:b/>
        </w:rPr>
        <w:t xml:space="preserve"> 051823 through 060123#3</w:t>
      </w:r>
      <w:r w:rsidRPr="00B82FA5">
        <w:rPr>
          <w:rFonts w:ascii="Arial" w:hAnsi="Arial" w:cs="Arial"/>
          <w:b/>
        </w:rPr>
        <w:tab/>
      </w:r>
      <w:r w:rsidR="00B82FA5" w:rsidRPr="00B82FA5">
        <w:rPr>
          <w:rFonts w:ascii="Arial" w:hAnsi="Arial" w:cs="Arial"/>
          <w:b/>
        </w:rPr>
        <w:t>$38,155.29</w:t>
      </w:r>
    </w:p>
    <w:p w14:paraId="09D74F76" w14:textId="77777777" w:rsidR="00A13E98" w:rsidRDefault="00A13E98" w:rsidP="00664B7C">
      <w:pPr>
        <w:spacing w:after="0" w:line="240" w:lineRule="auto"/>
        <w:ind w:left="720" w:firstLine="720"/>
        <w:rPr>
          <w:rFonts w:ascii="Arial" w:hAnsi="Arial" w:cs="Arial"/>
          <w:b/>
        </w:rPr>
      </w:pPr>
      <w:r w:rsidRPr="00B82FA5">
        <w:rPr>
          <w:rFonts w:ascii="Arial" w:hAnsi="Arial" w:cs="Arial"/>
          <w:b/>
        </w:rPr>
        <w:t xml:space="preserve">ACH Payments </w:t>
      </w:r>
      <w:r w:rsidR="00B82FA5" w:rsidRPr="00B82FA5">
        <w:rPr>
          <w:rFonts w:ascii="Arial" w:hAnsi="Arial" w:cs="Arial"/>
          <w:b/>
        </w:rPr>
        <w:tab/>
      </w:r>
      <w:r w:rsidR="00B82FA5" w:rsidRPr="00B82FA5">
        <w:rPr>
          <w:rFonts w:ascii="Arial" w:hAnsi="Arial" w:cs="Arial"/>
          <w:b/>
        </w:rPr>
        <w:tab/>
      </w:r>
      <w:r w:rsidR="00B82FA5" w:rsidRPr="00B82FA5">
        <w:rPr>
          <w:rFonts w:ascii="Arial" w:hAnsi="Arial" w:cs="Arial"/>
          <w:b/>
        </w:rPr>
        <w:tab/>
      </w:r>
      <w:r w:rsidR="00B82FA5">
        <w:rPr>
          <w:rFonts w:ascii="Arial" w:hAnsi="Arial" w:cs="Arial"/>
          <w:bCs/>
        </w:rPr>
        <w:tab/>
      </w:r>
      <w:r w:rsidR="00B82FA5">
        <w:rPr>
          <w:rFonts w:ascii="Arial" w:hAnsi="Arial" w:cs="Arial"/>
          <w:bCs/>
        </w:rPr>
        <w:tab/>
      </w:r>
      <w:r w:rsidR="00B82FA5">
        <w:rPr>
          <w:rFonts w:ascii="Arial" w:hAnsi="Arial" w:cs="Arial"/>
          <w:bCs/>
        </w:rPr>
        <w:tab/>
      </w:r>
      <w:r w:rsidR="00B82FA5" w:rsidRPr="00B82FA5">
        <w:rPr>
          <w:rFonts w:ascii="Arial" w:hAnsi="Arial" w:cs="Arial"/>
          <w:b/>
        </w:rPr>
        <w:t xml:space="preserve">    0</w:t>
      </w:r>
    </w:p>
    <w:p w14:paraId="3583FD12" w14:textId="77777777" w:rsidR="0043190C" w:rsidRDefault="0043190C" w:rsidP="0043190C">
      <w:pPr>
        <w:spacing w:after="0" w:line="240" w:lineRule="auto"/>
        <w:rPr>
          <w:rFonts w:ascii="Arial" w:hAnsi="Arial" w:cs="Arial"/>
          <w:b/>
        </w:rPr>
      </w:pPr>
    </w:p>
    <w:p w14:paraId="66B7A217" w14:textId="3B899B32" w:rsidR="0043190C" w:rsidRPr="008B1E51" w:rsidRDefault="0043190C" w:rsidP="008B1E51">
      <w:pPr>
        <w:spacing w:after="0" w:line="240" w:lineRule="auto"/>
        <w:ind w:left="1170" w:firstLine="30"/>
        <w:rPr>
          <w:rFonts w:ascii="Arial" w:hAnsi="Arial" w:cs="Arial"/>
          <w:b/>
          <w:u w:val="single"/>
        </w:rPr>
      </w:pPr>
      <w:r w:rsidRPr="0043190C">
        <w:rPr>
          <w:rFonts w:ascii="Arial" w:hAnsi="Arial" w:cs="Arial"/>
          <w:b/>
          <w:u w:val="single"/>
        </w:rPr>
        <w:t>Motion by C. Lindberg/C. Matzke to eliminate the Check Detail for Board in the</w:t>
      </w:r>
      <w:r w:rsidR="008B1E51">
        <w:rPr>
          <w:rFonts w:ascii="Arial" w:hAnsi="Arial" w:cs="Arial"/>
          <w:b/>
          <w:u w:val="single"/>
        </w:rPr>
        <w:t xml:space="preserve"> futur</w:t>
      </w:r>
      <w:r w:rsidR="008B1E51" w:rsidRPr="008B1E51">
        <w:rPr>
          <w:rFonts w:ascii="Arial" w:hAnsi="Arial" w:cs="Arial"/>
          <w:b/>
          <w:u w:val="single"/>
        </w:rPr>
        <w:t xml:space="preserve">e </w:t>
      </w:r>
      <w:r w:rsidR="008B1E51">
        <w:rPr>
          <w:rFonts w:ascii="Arial" w:hAnsi="Arial" w:cs="Arial"/>
          <w:b/>
          <w:u w:val="single"/>
        </w:rPr>
        <w:t>monthly</w:t>
      </w:r>
      <w:r w:rsidRPr="0043190C">
        <w:rPr>
          <w:rFonts w:ascii="Arial" w:hAnsi="Arial" w:cs="Arial"/>
          <w:b/>
          <w:u w:val="single"/>
        </w:rPr>
        <w:t xml:space="preserve"> financial reports.  Carried</w:t>
      </w:r>
      <w:r>
        <w:rPr>
          <w:rFonts w:ascii="Arial" w:hAnsi="Arial" w:cs="Arial"/>
          <w:b/>
        </w:rPr>
        <w:t>.</w:t>
      </w:r>
    </w:p>
    <w:p w14:paraId="322255FA" w14:textId="77777777" w:rsidR="00664B7C" w:rsidRDefault="00664B7C" w:rsidP="00664B7C">
      <w:pPr>
        <w:spacing w:after="0" w:line="240" w:lineRule="auto"/>
        <w:rPr>
          <w:rFonts w:ascii="Arial" w:hAnsi="Arial" w:cs="Arial"/>
          <w:bCs/>
        </w:rPr>
      </w:pPr>
    </w:p>
    <w:p w14:paraId="19DB8DF3" w14:textId="1ED0E426" w:rsidR="00A13E98" w:rsidRPr="00664B7C" w:rsidRDefault="00092CA3" w:rsidP="00664B7C">
      <w:pPr>
        <w:pStyle w:val="ListParagraph"/>
        <w:numPr>
          <w:ilvl w:val="0"/>
          <w:numId w:val="25"/>
        </w:numPr>
        <w:spacing w:after="0" w:line="240" w:lineRule="auto"/>
        <w:rPr>
          <w:rFonts w:ascii="Arial" w:hAnsi="Arial" w:cs="Arial"/>
          <w:b/>
          <w:u w:val="single"/>
        </w:rPr>
      </w:pPr>
      <w:r w:rsidRPr="00664B7C">
        <w:rPr>
          <w:rFonts w:ascii="Arial" w:hAnsi="Arial" w:cs="Arial"/>
          <w:b/>
        </w:rPr>
        <w:t xml:space="preserve">Approval of 2022 NWRL Annual Report:  </w:t>
      </w:r>
      <w:r w:rsidRPr="00664B7C">
        <w:rPr>
          <w:rFonts w:ascii="Arial" w:hAnsi="Arial" w:cs="Arial"/>
          <w:b/>
          <w:u w:val="single"/>
        </w:rPr>
        <w:t>G. Nelson/S. Winger moved to approve the 2022 NWRL Annual Report.  Carried.</w:t>
      </w:r>
    </w:p>
    <w:p w14:paraId="16E1757A" w14:textId="77777777" w:rsidR="00092CA3" w:rsidRDefault="00092CA3" w:rsidP="00A13E98">
      <w:pPr>
        <w:spacing w:after="0" w:line="240" w:lineRule="auto"/>
        <w:rPr>
          <w:rFonts w:ascii="Arial" w:hAnsi="Arial" w:cs="Arial"/>
          <w:b/>
        </w:rPr>
      </w:pPr>
    </w:p>
    <w:p w14:paraId="626486C2" w14:textId="281A51C2" w:rsidR="00092CA3" w:rsidRPr="00664B7C" w:rsidRDefault="00092CA3" w:rsidP="00664B7C">
      <w:pPr>
        <w:pStyle w:val="ListParagraph"/>
        <w:numPr>
          <w:ilvl w:val="0"/>
          <w:numId w:val="25"/>
        </w:numPr>
        <w:spacing w:after="0" w:line="240" w:lineRule="auto"/>
        <w:rPr>
          <w:rFonts w:ascii="Arial" w:hAnsi="Arial" w:cs="Arial"/>
          <w:b/>
        </w:rPr>
      </w:pPr>
      <w:r w:rsidRPr="00664B7C">
        <w:rPr>
          <w:rFonts w:ascii="Arial" w:hAnsi="Arial" w:cs="Arial"/>
          <w:b/>
        </w:rPr>
        <w:t>Approval of FY2</w:t>
      </w:r>
      <w:r w:rsidR="008B1E51">
        <w:rPr>
          <w:rFonts w:ascii="Arial" w:hAnsi="Arial" w:cs="Arial"/>
          <w:b/>
        </w:rPr>
        <w:t>0</w:t>
      </w:r>
      <w:r w:rsidRPr="00664B7C">
        <w:rPr>
          <w:rFonts w:ascii="Arial" w:hAnsi="Arial" w:cs="Arial"/>
          <w:b/>
        </w:rPr>
        <w:t xml:space="preserve">24 RLBSS application:  </w:t>
      </w:r>
      <w:r w:rsidRPr="00664B7C">
        <w:rPr>
          <w:rFonts w:ascii="Arial" w:hAnsi="Arial" w:cs="Arial"/>
          <w:b/>
          <w:u w:val="single"/>
        </w:rPr>
        <w:t>C. Lindberg/S. Melby moved to approve the F</w:t>
      </w:r>
      <w:r w:rsidR="00B05F6F">
        <w:rPr>
          <w:rFonts w:ascii="Arial" w:hAnsi="Arial" w:cs="Arial"/>
          <w:b/>
          <w:u w:val="single"/>
        </w:rPr>
        <w:t>Y</w:t>
      </w:r>
      <w:r w:rsidRPr="00664B7C">
        <w:rPr>
          <w:rFonts w:ascii="Arial" w:hAnsi="Arial" w:cs="Arial"/>
          <w:b/>
          <w:u w:val="single"/>
        </w:rPr>
        <w:t xml:space="preserve">2024 RLBSS application.  Carried.  </w:t>
      </w:r>
      <w:r w:rsidRPr="00664B7C">
        <w:rPr>
          <w:rFonts w:ascii="Arial" w:hAnsi="Arial" w:cs="Arial"/>
          <w:b/>
        </w:rPr>
        <w:t>This will need to be amended as we will be receiving additional funding</w:t>
      </w:r>
      <w:r w:rsidR="0058544E" w:rsidRPr="00664B7C">
        <w:rPr>
          <w:rFonts w:ascii="Arial" w:hAnsi="Arial" w:cs="Arial"/>
          <w:b/>
        </w:rPr>
        <w:t>.</w:t>
      </w:r>
    </w:p>
    <w:p w14:paraId="4592BE95" w14:textId="77777777" w:rsidR="0058544E" w:rsidRDefault="0058544E" w:rsidP="00A13E98">
      <w:pPr>
        <w:spacing w:after="0" w:line="240" w:lineRule="auto"/>
        <w:rPr>
          <w:rFonts w:ascii="Arial" w:hAnsi="Arial" w:cs="Arial"/>
          <w:b/>
        </w:rPr>
      </w:pPr>
    </w:p>
    <w:p w14:paraId="29A62881" w14:textId="36A6B3CA" w:rsidR="0058544E" w:rsidRPr="00664B7C" w:rsidRDefault="0058544E" w:rsidP="00664B7C">
      <w:pPr>
        <w:pStyle w:val="ListParagraph"/>
        <w:numPr>
          <w:ilvl w:val="0"/>
          <w:numId w:val="25"/>
        </w:numPr>
        <w:spacing w:after="0" w:line="240" w:lineRule="auto"/>
        <w:rPr>
          <w:rFonts w:ascii="Arial" w:hAnsi="Arial" w:cs="Arial"/>
          <w:b/>
          <w:u w:val="single"/>
        </w:rPr>
      </w:pPr>
      <w:r w:rsidRPr="00664B7C">
        <w:rPr>
          <w:rFonts w:ascii="Arial" w:hAnsi="Arial" w:cs="Arial"/>
          <w:b/>
        </w:rPr>
        <w:t xml:space="preserve">Approval to eliminate Fax Policy and amend Printing Policy:  </w:t>
      </w:r>
      <w:r w:rsidRPr="00664B7C">
        <w:rPr>
          <w:rFonts w:ascii="Arial" w:hAnsi="Arial" w:cs="Arial"/>
          <w:b/>
          <w:u w:val="single"/>
        </w:rPr>
        <w:t>S. Pream/C. Matzke moved to approve eliminating the Fax Policy and amending the Printing Policy.  Carried.</w:t>
      </w:r>
    </w:p>
    <w:p w14:paraId="666CB68D" w14:textId="77777777" w:rsidR="00092CA3" w:rsidRPr="0058544E" w:rsidRDefault="00092CA3" w:rsidP="00A13E98">
      <w:pPr>
        <w:spacing w:after="0" w:line="240" w:lineRule="auto"/>
        <w:rPr>
          <w:rFonts w:ascii="Arial" w:hAnsi="Arial" w:cs="Arial"/>
          <w:b/>
          <w:u w:val="single"/>
        </w:rPr>
      </w:pPr>
    </w:p>
    <w:p w14:paraId="774A3D9F" w14:textId="0E6AE3FA" w:rsidR="008B1E51" w:rsidRPr="001008F6" w:rsidRDefault="008B1E51" w:rsidP="008B1E51">
      <w:pPr>
        <w:pStyle w:val="ListParagraph"/>
        <w:numPr>
          <w:ilvl w:val="0"/>
          <w:numId w:val="25"/>
        </w:numPr>
        <w:spacing w:after="0" w:line="240" w:lineRule="auto"/>
        <w:rPr>
          <w:rFonts w:ascii="Arial" w:hAnsi="Arial" w:cs="Arial"/>
          <w:bCs/>
        </w:rPr>
      </w:pPr>
      <w:r w:rsidRPr="008B1E51">
        <w:rPr>
          <w:rFonts w:ascii="Arial" w:hAnsi="Arial" w:cs="Arial"/>
          <w:b/>
        </w:rPr>
        <w:t>Review of draft 2024 NWRL Budget</w:t>
      </w:r>
      <w:r>
        <w:rPr>
          <w:rFonts w:ascii="Arial" w:hAnsi="Arial" w:cs="Arial"/>
          <w:b/>
        </w:rPr>
        <w:t xml:space="preserve">.: </w:t>
      </w:r>
      <w:r w:rsidRPr="001008F6">
        <w:rPr>
          <w:rFonts w:ascii="Arial" w:hAnsi="Arial" w:cs="Arial"/>
          <w:bCs/>
        </w:rPr>
        <w:t>Jim provided proposed 2024 Budget financial information for increasing sub wages, increasing page wages, adding additional hours for branch and LINK site staff and the total cost of the proposed changes. Budget discussion and approval was continued till the Ju</w:t>
      </w:r>
      <w:r w:rsidR="00282F39">
        <w:rPr>
          <w:rFonts w:ascii="Arial" w:hAnsi="Arial" w:cs="Arial"/>
          <w:bCs/>
        </w:rPr>
        <w:t>ly</w:t>
      </w:r>
      <w:r w:rsidRPr="001008F6">
        <w:rPr>
          <w:rFonts w:ascii="Arial" w:hAnsi="Arial" w:cs="Arial"/>
          <w:bCs/>
        </w:rPr>
        <w:t xml:space="preserve"> 20</w:t>
      </w:r>
      <w:r w:rsidRPr="001008F6">
        <w:rPr>
          <w:rFonts w:ascii="Arial" w:hAnsi="Arial" w:cs="Arial"/>
          <w:bCs/>
          <w:vertAlign w:val="superscript"/>
        </w:rPr>
        <w:t>th</w:t>
      </w:r>
      <w:r w:rsidRPr="001008F6">
        <w:rPr>
          <w:rFonts w:ascii="Arial" w:hAnsi="Arial" w:cs="Arial"/>
          <w:bCs/>
        </w:rPr>
        <w:t xml:space="preserve"> full board meeting.</w:t>
      </w:r>
    </w:p>
    <w:p w14:paraId="67D986F4" w14:textId="77777777" w:rsidR="001008F6" w:rsidRDefault="001008F6" w:rsidP="001008F6">
      <w:pPr>
        <w:pStyle w:val="ListParagraph"/>
        <w:spacing w:after="0" w:line="240" w:lineRule="auto"/>
        <w:ind w:left="1170"/>
        <w:rPr>
          <w:rFonts w:ascii="Arial" w:hAnsi="Arial" w:cs="Arial"/>
          <w:b/>
        </w:rPr>
      </w:pPr>
    </w:p>
    <w:p w14:paraId="44CCCCC9" w14:textId="226DC2DE" w:rsidR="0058544E" w:rsidRPr="001008F6" w:rsidRDefault="0058544E" w:rsidP="001008F6">
      <w:pPr>
        <w:pStyle w:val="ListParagraph"/>
        <w:numPr>
          <w:ilvl w:val="0"/>
          <w:numId w:val="25"/>
        </w:numPr>
        <w:spacing w:after="0" w:line="240" w:lineRule="auto"/>
        <w:rPr>
          <w:rFonts w:ascii="Arial" w:hAnsi="Arial" w:cs="Arial"/>
          <w:b/>
        </w:rPr>
      </w:pPr>
      <w:r w:rsidRPr="001008F6">
        <w:rPr>
          <w:rFonts w:ascii="Arial" w:hAnsi="Arial" w:cs="Arial"/>
          <w:b/>
        </w:rPr>
        <w:t xml:space="preserve">Approval to add Juneteenth as an NWRL holiday for 2023: </w:t>
      </w:r>
      <w:r w:rsidRPr="001008F6">
        <w:rPr>
          <w:rFonts w:ascii="Arial" w:hAnsi="Arial" w:cs="Arial"/>
          <w:b/>
          <w:u w:val="single"/>
        </w:rPr>
        <w:t>S. Pream/R. Burkel moved to add Juneteenth as an NWRL holiday for 2023.  Carried.</w:t>
      </w:r>
    </w:p>
    <w:p w14:paraId="7FD914DB" w14:textId="77777777" w:rsidR="0058544E" w:rsidRDefault="0058544E" w:rsidP="00A13E98">
      <w:pPr>
        <w:spacing w:after="0" w:line="240" w:lineRule="auto"/>
        <w:rPr>
          <w:rFonts w:ascii="Arial" w:hAnsi="Arial" w:cs="Arial"/>
          <w:b/>
        </w:rPr>
      </w:pPr>
    </w:p>
    <w:p w14:paraId="46020D98" w14:textId="7D29F8AE" w:rsidR="0058544E" w:rsidRPr="00664B7C" w:rsidRDefault="0058544E" w:rsidP="00664B7C">
      <w:pPr>
        <w:pStyle w:val="ListParagraph"/>
        <w:numPr>
          <w:ilvl w:val="0"/>
          <w:numId w:val="25"/>
        </w:numPr>
        <w:spacing w:after="0" w:line="240" w:lineRule="auto"/>
        <w:rPr>
          <w:rFonts w:ascii="Arial" w:hAnsi="Arial" w:cs="Arial"/>
          <w:b/>
        </w:rPr>
      </w:pPr>
      <w:r w:rsidRPr="00664B7C">
        <w:rPr>
          <w:rFonts w:ascii="Arial" w:hAnsi="Arial" w:cs="Arial"/>
          <w:b/>
        </w:rPr>
        <w:t>Approval for Director to send letter of support to TRF Building Committee for restroom renovations</w:t>
      </w:r>
      <w:r w:rsidRPr="00664B7C">
        <w:rPr>
          <w:rFonts w:ascii="Arial" w:hAnsi="Arial" w:cs="Arial"/>
          <w:b/>
          <w:u w:val="single"/>
        </w:rPr>
        <w:t>:  C. Lindberg/J. Johnson moved to approve the director to send letter of support to TRF Building to restroom renovations.  Carried.</w:t>
      </w:r>
    </w:p>
    <w:p w14:paraId="57D059C2" w14:textId="77777777" w:rsidR="00A13E98" w:rsidRPr="00C71081" w:rsidRDefault="00A13E98" w:rsidP="00A13E98">
      <w:pPr>
        <w:spacing w:after="0" w:line="240" w:lineRule="auto"/>
        <w:rPr>
          <w:rFonts w:ascii="Arial" w:hAnsi="Arial" w:cs="Arial"/>
          <w:bCs/>
        </w:rPr>
      </w:pPr>
    </w:p>
    <w:p w14:paraId="6F1043A3" w14:textId="5C965B48" w:rsidR="00761515" w:rsidRPr="00664B7C" w:rsidRDefault="00344D8A" w:rsidP="00664B7C">
      <w:pPr>
        <w:pStyle w:val="ListParagraph"/>
        <w:numPr>
          <w:ilvl w:val="0"/>
          <w:numId w:val="25"/>
        </w:numPr>
        <w:spacing w:after="0" w:line="240" w:lineRule="auto"/>
        <w:rPr>
          <w:rFonts w:ascii="Arial" w:hAnsi="Arial" w:cs="Arial"/>
          <w:b/>
        </w:rPr>
      </w:pPr>
      <w:r w:rsidRPr="00664B7C">
        <w:rPr>
          <w:rFonts w:ascii="Arial" w:hAnsi="Arial" w:cs="Arial"/>
          <w:b/>
        </w:rPr>
        <w:t>Create/review board committee structure:</w:t>
      </w:r>
    </w:p>
    <w:p w14:paraId="4CBDB7F2" w14:textId="77777777" w:rsidR="00344D8A" w:rsidRDefault="00344D8A" w:rsidP="00A13E98">
      <w:pPr>
        <w:spacing w:after="0" w:line="240" w:lineRule="auto"/>
        <w:rPr>
          <w:rFonts w:ascii="Arial" w:hAnsi="Arial" w:cs="Arial"/>
          <w:b/>
        </w:rPr>
      </w:pPr>
    </w:p>
    <w:p w14:paraId="21A3C72C" w14:textId="4F5B6484" w:rsidR="00344D8A" w:rsidRPr="001008F6" w:rsidRDefault="00344D8A" w:rsidP="007C0C0C">
      <w:pPr>
        <w:pStyle w:val="ListParagraph"/>
        <w:numPr>
          <w:ilvl w:val="0"/>
          <w:numId w:val="26"/>
        </w:numPr>
        <w:spacing w:after="0" w:line="240" w:lineRule="auto"/>
        <w:rPr>
          <w:rFonts w:ascii="Arial" w:hAnsi="Arial" w:cs="Arial"/>
          <w:bCs/>
        </w:rPr>
      </w:pPr>
      <w:r w:rsidRPr="001008F6">
        <w:rPr>
          <w:rFonts w:ascii="Arial" w:hAnsi="Arial" w:cs="Arial"/>
          <w:bCs/>
        </w:rPr>
        <w:t>Executive Committee Members:</w:t>
      </w:r>
      <w:r w:rsidR="00606167" w:rsidRPr="001008F6">
        <w:rPr>
          <w:rFonts w:ascii="Arial" w:hAnsi="Arial" w:cs="Arial"/>
          <w:bCs/>
        </w:rPr>
        <w:t xml:space="preserve"> Roy Sourdiff,</w:t>
      </w:r>
      <w:r w:rsidR="00B05F6F" w:rsidRPr="001008F6">
        <w:rPr>
          <w:rFonts w:ascii="Arial" w:hAnsi="Arial" w:cs="Arial"/>
          <w:bCs/>
        </w:rPr>
        <w:t xml:space="preserve"> Charlie Lindberg, Sam Winger</w:t>
      </w:r>
      <w:r w:rsidR="0079349A">
        <w:rPr>
          <w:rFonts w:ascii="Arial" w:hAnsi="Arial" w:cs="Arial"/>
          <w:bCs/>
        </w:rPr>
        <w:t>, Cheryl Matzke</w:t>
      </w:r>
      <w:r w:rsidR="00B05F6F" w:rsidRPr="001008F6">
        <w:rPr>
          <w:rFonts w:ascii="Arial" w:hAnsi="Arial" w:cs="Arial"/>
          <w:bCs/>
        </w:rPr>
        <w:t xml:space="preserve"> and Gracia Nelson</w:t>
      </w:r>
    </w:p>
    <w:p w14:paraId="7D19C573" w14:textId="373611C8" w:rsidR="00344D8A" w:rsidRPr="001008F6" w:rsidRDefault="00344D8A" w:rsidP="007C0C0C">
      <w:pPr>
        <w:pStyle w:val="ListParagraph"/>
        <w:numPr>
          <w:ilvl w:val="0"/>
          <w:numId w:val="26"/>
        </w:numPr>
        <w:spacing w:after="0" w:line="240" w:lineRule="auto"/>
        <w:rPr>
          <w:rFonts w:ascii="Arial" w:hAnsi="Arial" w:cs="Arial"/>
          <w:bCs/>
        </w:rPr>
      </w:pPr>
      <w:r w:rsidRPr="001008F6">
        <w:rPr>
          <w:rFonts w:ascii="Arial" w:hAnsi="Arial" w:cs="Arial"/>
          <w:bCs/>
        </w:rPr>
        <w:t>Joint Power Agreement (ad hoc) Rob Burkel, Charlie Lindberg, Gracia Nelson, and new member Roy Sourdiff</w:t>
      </w:r>
    </w:p>
    <w:p w14:paraId="74929876" w14:textId="03148D9E" w:rsidR="00606167" w:rsidRPr="001008F6" w:rsidRDefault="00606167" w:rsidP="007C0C0C">
      <w:pPr>
        <w:pStyle w:val="ListParagraph"/>
        <w:numPr>
          <w:ilvl w:val="0"/>
          <w:numId w:val="26"/>
        </w:numPr>
        <w:spacing w:after="0" w:line="240" w:lineRule="auto"/>
        <w:rPr>
          <w:rFonts w:ascii="Arial" w:hAnsi="Arial" w:cs="Arial"/>
          <w:bCs/>
        </w:rPr>
      </w:pPr>
      <w:r w:rsidRPr="001008F6">
        <w:rPr>
          <w:rFonts w:ascii="Arial" w:hAnsi="Arial" w:cs="Arial"/>
          <w:bCs/>
        </w:rPr>
        <w:t>Personnel (standing) Charlie Lindberg, Gracia Nelson, and new members Roy Sourdiff and Anita Locken</w:t>
      </w:r>
    </w:p>
    <w:p w14:paraId="5428AC98" w14:textId="20C87884" w:rsidR="00606167" w:rsidRPr="001008F6" w:rsidRDefault="00606167" w:rsidP="007C0C0C">
      <w:pPr>
        <w:pStyle w:val="ListParagraph"/>
        <w:numPr>
          <w:ilvl w:val="0"/>
          <w:numId w:val="26"/>
        </w:numPr>
        <w:spacing w:after="0" w:line="240" w:lineRule="auto"/>
        <w:rPr>
          <w:rFonts w:ascii="Arial" w:hAnsi="Arial" w:cs="Arial"/>
          <w:bCs/>
        </w:rPr>
      </w:pPr>
      <w:r w:rsidRPr="001008F6">
        <w:rPr>
          <w:rFonts w:ascii="Arial" w:hAnsi="Arial" w:cs="Arial"/>
          <w:bCs/>
        </w:rPr>
        <w:t>Building (standing) New:  Sandy Melby and S. Pream</w:t>
      </w:r>
    </w:p>
    <w:p w14:paraId="6380EC2C" w14:textId="49AC2FA5" w:rsidR="00606167" w:rsidRPr="001008F6" w:rsidRDefault="00606167" w:rsidP="007C0C0C">
      <w:pPr>
        <w:pStyle w:val="ListParagraph"/>
        <w:numPr>
          <w:ilvl w:val="0"/>
          <w:numId w:val="26"/>
        </w:numPr>
        <w:spacing w:after="0" w:line="240" w:lineRule="auto"/>
        <w:rPr>
          <w:rFonts w:ascii="Arial" w:hAnsi="Arial" w:cs="Arial"/>
          <w:bCs/>
        </w:rPr>
      </w:pPr>
      <w:r w:rsidRPr="001008F6">
        <w:rPr>
          <w:rFonts w:ascii="Arial" w:hAnsi="Arial" w:cs="Arial"/>
          <w:bCs/>
        </w:rPr>
        <w:t>Technology policy review ad hoc:  Jim Trojanowski, Charlie Lindberg and new members Kerri Youngstrand and Cheryl Matzke</w:t>
      </w:r>
    </w:p>
    <w:p w14:paraId="36D3D802" w14:textId="77777777" w:rsidR="00606167" w:rsidRPr="001008F6" w:rsidRDefault="00606167" w:rsidP="00606167">
      <w:pPr>
        <w:spacing w:after="0" w:line="240" w:lineRule="auto"/>
        <w:rPr>
          <w:rFonts w:ascii="Arial" w:hAnsi="Arial" w:cs="Arial"/>
          <w:bCs/>
        </w:rPr>
      </w:pPr>
    </w:p>
    <w:p w14:paraId="5525E718" w14:textId="2C0DABB4" w:rsidR="00606167" w:rsidRPr="00C2293C" w:rsidRDefault="00606167" w:rsidP="007C0C0C">
      <w:pPr>
        <w:pStyle w:val="ListParagraph"/>
        <w:numPr>
          <w:ilvl w:val="0"/>
          <w:numId w:val="25"/>
        </w:numPr>
        <w:spacing w:after="0" w:line="240" w:lineRule="auto"/>
        <w:rPr>
          <w:rFonts w:ascii="Arial" w:hAnsi="Arial" w:cs="Arial"/>
          <w:bCs/>
        </w:rPr>
      </w:pPr>
      <w:r w:rsidRPr="007C0C0C">
        <w:rPr>
          <w:rFonts w:ascii="Arial" w:hAnsi="Arial" w:cs="Arial"/>
          <w:b/>
        </w:rPr>
        <w:t xml:space="preserve">Discussion on Pets/animals in NWRL HQ and libraries:  </w:t>
      </w:r>
      <w:r w:rsidRPr="00C2293C">
        <w:rPr>
          <w:rFonts w:ascii="Arial" w:hAnsi="Arial" w:cs="Arial"/>
          <w:bCs/>
        </w:rPr>
        <w:t xml:space="preserve">Jim stated that he would not bring his dogs to </w:t>
      </w:r>
      <w:r w:rsidR="003E40E9" w:rsidRPr="00C2293C">
        <w:rPr>
          <w:rFonts w:ascii="Arial" w:hAnsi="Arial" w:cs="Arial"/>
          <w:bCs/>
        </w:rPr>
        <w:t>the NWRL</w:t>
      </w:r>
      <w:r w:rsidRPr="00C2293C">
        <w:rPr>
          <w:rFonts w:ascii="Arial" w:hAnsi="Arial" w:cs="Arial"/>
          <w:bCs/>
        </w:rPr>
        <w:t xml:space="preserve"> headquarters.</w:t>
      </w:r>
    </w:p>
    <w:p w14:paraId="05CD2ABA" w14:textId="77777777" w:rsidR="00606167" w:rsidRDefault="00606167" w:rsidP="00606167">
      <w:pPr>
        <w:spacing w:after="0" w:line="240" w:lineRule="auto"/>
        <w:rPr>
          <w:rFonts w:ascii="Arial" w:hAnsi="Arial" w:cs="Arial"/>
          <w:b/>
        </w:rPr>
      </w:pPr>
    </w:p>
    <w:p w14:paraId="36B0B998" w14:textId="77777777" w:rsidR="00C2293C" w:rsidRPr="00C2293C" w:rsidRDefault="00C2293C" w:rsidP="00C2293C">
      <w:pPr>
        <w:pStyle w:val="ListParagraph"/>
        <w:spacing w:after="0" w:line="240" w:lineRule="auto"/>
        <w:ind w:left="1170"/>
        <w:rPr>
          <w:rFonts w:ascii="Arial" w:hAnsi="Arial" w:cs="Arial"/>
          <w:bCs/>
        </w:rPr>
      </w:pPr>
    </w:p>
    <w:p w14:paraId="34CCD443" w14:textId="77777777" w:rsidR="00C2293C" w:rsidRPr="00C2293C" w:rsidRDefault="00C2293C" w:rsidP="00C2293C">
      <w:pPr>
        <w:pStyle w:val="ListParagraph"/>
        <w:rPr>
          <w:rFonts w:ascii="Arial" w:hAnsi="Arial" w:cs="Arial"/>
          <w:b/>
        </w:rPr>
      </w:pPr>
    </w:p>
    <w:p w14:paraId="6C2BC1BC" w14:textId="051C3777" w:rsidR="00C2293C" w:rsidRPr="00C2293C" w:rsidRDefault="00606167" w:rsidP="00C2293C">
      <w:pPr>
        <w:pStyle w:val="ListParagraph"/>
        <w:numPr>
          <w:ilvl w:val="0"/>
          <w:numId w:val="25"/>
        </w:numPr>
        <w:spacing w:after="0" w:line="240" w:lineRule="auto"/>
        <w:rPr>
          <w:rFonts w:ascii="Arial" w:hAnsi="Arial" w:cs="Arial"/>
          <w:bCs/>
        </w:rPr>
      </w:pPr>
      <w:r w:rsidRPr="00C2293C">
        <w:rPr>
          <w:rFonts w:ascii="Arial" w:hAnsi="Arial" w:cs="Arial"/>
          <w:b/>
        </w:rPr>
        <w:t xml:space="preserve">Discussion of Meeting dates and times.  </w:t>
      </w:r>
      <w:r w:rsidR="003E40E9" w:rsidRPr="00C2293C">
        <w:rPr>
          <w:rFonts w:ascii="Arial" w:hAnsi="Arial" w:cs="Arial"/>
          <w:bCs/>
        </w:rPr>
        <w:t xml:space="preserve">Chair Roy asked members to </w:t>
      </w:r>
      <w:r w:rsidR="00C2293C" w:rsidRPr="00C2293C">
        <w:rPr>
          <w:rFonts w:ascii="Arial" w:hAnsi="Arial" w:cs="Arial"/>
          <w:bCs/>
        </w:rPr>
        <w:t>consider</w:t>
      </w:r>
    </w:p>
    <w:p w14:paraId="58DBB45E" w14:textId="69EF0FF3" w:rsidR="00606167" w:rsidRPr="00C2293C" w:rsidRDefault="003E40E9" w:rsidP="00C2293C">
      <w:pPr>
        <w:spacing w:after="0" w:line="240" w:lineRule="auto"/>
        <w:ind w:left="450" w:firstLine="720"/>
        <w:rPr>
          <w:rFonts w:ascii="Arial" w:hAnsi="Arial" w:cs="Arial"/>
          <w:bCs/>
        </w:rPr>
      </w:pPr>
      <w:r w:rsidRPr="00C2293C">
        <w:rPr>
          <w:rFonts w:ascii="Arial" w:hAnsi="Arial" w:cs="Arial"/>
          <w:bCs/>
        </w:rPr>
        <w:t>having the board meeting on a different day of the week.</w:t>
      </w:r>
    </w:p>
    <w:p w14:paraId="5DFFAE16" w14:textId="77777777" w:rsidR="00761515" w:rsidRDefault="00761515" w:rsidP="00A13E98">
      <w:pPr>
        <w:spacing w:after="0" w:line="240" w:lineRule="auto"/>
        <w:rPr>
          <w:rFonts w:ascii="Arial" w:hAnsi="Arial" w:cs="Arial"/>
          <w:bCs/>
        </w:rPr>
      </w:pPr>
    </w:p>
    <w:p w14:paraId="19CFEFF8" w14:textId="7A11E6AC" w:rsidR="00C2293C" w:rsidRDefault="00C2293C" w:rsidP="00C2293C">
      <w:pPr>
        <w:spacing w:after="0" w:line="240" w:lineRule="auto"/>
        <w:ind w:firstLine="450"/>
        <w:rPr>
          <w:rFonts w:ascii="Arial" w:hAnsi="Arial" w:cs="Arial"/>
          <w:bCs/>
        </w:rPr>
      </w:pPr>
      <w:r w:rsidRPr="00C2293C">
        <w:rPr>
          <w:rFonts w:ascii="Arial" w:hAnsi="Arial" w:cs="Arial"/>
          <w:b/>
        </w:rPr>
        <w:t>XV</w:t>
      </w:r>
      <w:r>
        <w:rPr>
          <w:rFonts w:ascii="Arial" w:hAnsi="Arial" w:cs="Arial"/>
          <w:b/>
        </w:rPr>
        <w:t>1.</w:t>
      </w:r>
      <w:r w:rsidRPr="00C2293C">
        <w:rPr>
          <w:rFonts w:ascii="Arial" w:hAnsi="Arial" w:cs="Arial"/>
          <w:b/>
        </w:rPr>
        <w:t xml:space="preserve">    Reports</w:t>
      </w:r>
      <w:r>
        <w:rPr>
          <w:rFonts w:ascii="Arial" w:hAnsi="Arial" w:cs="Arial"/>
          <w:bCs/>
        </w:rPr>
        <w:t>:</w:t>
      </w:r>
    </w:p>
    <w:p w14:paraId="7E50255A" w14:textId="77777777" w:rsidR="00C2293C" w:rsidRDefault="00C2293C" w:rsidP="00C2293C">
      <w:pPr>
        <w:spacing w:after="0" w:line="240" w:lineRule="auto"/>
        <w:ind w:firstLine="450"/>
        <w:rPr>
          <w:rFonts w:ascii="Arial" w:hAnsi="Arial" w:cs="Arial"/>
          <w:bCs/>
        </w:rPr>
      </w:pPr>
    </w:p>
    <w:p w14:paraId="6318570D" w14:textId="3826EA6E" w:rsidR="00B05F6F" w:rsidRPr="00C2293C" w:rsidRDefault="00B05F6F" w:rsidP="00C2293C">
      <w:pPr>
        <w:pStyle w:val="ListParagraph"/>
        <w:numPr>
          <w:ilvl w:val="0"/>
          <w:numId w:val="28"/>
        </w:numPr>
        <w:spacing w:after="0" w:line="240" w:lineRule="auto"/>
        <w:rPr>
          <w:rFonts w:ascii="Arial" w:hAnsi="Arial" w:cs="Arial"/>
          <w:b/>
        </w:rPr>
      </w:pPr>
      <w:r w:rsidRPr="00C2293C">
        <w:rPr>
          <w:rFonts w:ascii="Arial" w:hAnsi="Arial" w:cs="Arial"/>
          <w:b/>
        </w:rPr>
        <w:t xml:space="preserve">Directors Report: </w:t>
      </w:r>
      <w:r w:rsidRPr="00C2293C">
        <w:rPr>
          <w:rFonts w:ascii="Arial" w:hAnsi="Arial" w:cs="Arial"/>
          <w:bCs/>
        </w:rPr>
        <w:t>Jim reported that the following new state laws may affect libraries</w:t>
      </w:r>
      <w:r w:rsidR="00C2293C" w:rsidRPr="00C2293C">
        <w:rPr>
          <w:rFonts w:ascii="Arial" w:hAnsi="Arial" w:cs="Arial"/>
          <w:bCs/>
        </w:rPr>
        <w:t>:</w:t>
      </w:r>
      <w:r w:rsidRPr="00C2293C">
        <w:rPr>
          <w:rFonts w:ascii="Arial" w:hAnsi="Arial" w:cs="Arial"/>
          <w:bCs/>
        </w:rPr>
        <w:t xml:space="preserve"> </w:t>
      </w:r>
    </w:p>
    <w:p w14:paraId="3C896057" w14:textId="7786BFE1" w:rsidR="00761515" w:rsidRPr="001008F6" w:rsidRDefault="00C2293C" w:rsidP="00B05F6F">
      <w:pPr>
        <w:pStyle w:val="ListParagraph"/>
        <w:numPr>
          <w:ilvl w:val="0"/>
          <w:numId w:val="27"/>
        </w:numPr>
        <w:spacing w:after="0" w:line="240" w:lineRule="auto"/>
        <w:rPr>
          <w:rFonts w:ascii="Arial" w:hAnsi="Arial" w:cs="Arial"/>
          <w:bCs/>
        </w:rPr>
      </w:pPr>
      <w:r>
        <w:rPr>
          <w:rFonts w:ascii="Arial" w:hAnsi="Arial" w:cs="Arial"/>
          <w:bCs/>
        </w:rPr>
        <w:t>NWRL</w:t>
      </w:r>
      <w:r w:rsidR="00B05F6F" w:rsidRPr="001008F6">
        <w:rPr>
          <w:rFonts w:ascii="Arial" w:hAnsi="Arial" w:cs="Arial"/>
          <w:bCs/>
        </w:rPr>
        <w:t xml:space="preserve"> </w:t>
      </w:r>
      <w:r>
        <w:rPr>
          <w:rFonts w:ascii="Arial" w:hAnsi="Arial" w:cs="Arial"/>
          <w:bCs/>
        </w:rPr>
        <w:t>is</w:t>
      </w:r>
      <w:r w:rsidR="00B05F6F" w:rsidRPr="001008F6">
        <w:rPr>
          <w:rFonts w:ascii="Arial" w:hAnsi="Arial" w:cs="Arial"/>
          <w:bCs/>
        </w:rPr>
        <w:t xml:space="preserve"> researching whether mandated reporter law applies for paid staff when working at a library program for children.</w:t>
      </w:r>
    </w:p>
    <w:p w14:paraId="4DFDD90B" w14:textId="46BA92A1" w:rsidR="00B05F6F" w:rsidRPr="001008F6" w:rsidRDefault="004F4FD7" w:rsidP="00B05F6F">
      <w:pPr>
        <w:pStyle w:val="ListParagraph"/>
        <w:numPr>
          <w:ilvl w:val="0"/>
          <w:numId w:val="27"/>
        </w:numPr>
        <w:spacing w:after="0" w:line="240" w:lineRule="auto"/>
        <w:rPr>
          <w:rFonts w:ascii="Arial" w:hAnsi="Arial" w:cs="Arial"/>
          <w:bCs/>
        </w:rPr>
      </w:pPr>
      <w:r w:rsidRPr="001008F6">
        <w:rPr>
          <w:rFonts w:ascii="Arial" w:hAnsi="Arial" w:cs="Arial"/>
          <w:bCs/>
        </w:rPr>
        <w:t>A payroll tax of .7% goes into effect on January 1, 2006 under a new family and medical leave law and</w:t>
      </w:r>
    </w:p>
    <w:p w14:paraId="4773CB94" w14:textId="7E9800BA" w:rsidR="004F4FD7" w:rsidRPr="001008F6" w:rsidRDefault="004F4FD7" w:rsidP="00B05F6F">
      <w:pPr>
        <w:pStyle w:val="ListParagraph"/>
        <w:numPr>
          <w:ilvl w:val="0"/>
          <w:numId w:val="27"/>
        </w:numPr>
        <w:spacing w:after="0" w:line="240" w:lineRule="auto"/>
        <w:rPr>
          <w:rFonts w:ascii="Arial" w:hAnsi="Arial" w:cs="Arial"/>
          <w:bCs/>
        </w:rPr>
      </w:pPr>
      <w:r w:rsidRPr="001008F6">
        <w:rPr>
          <w:rFonts w:ascii="Arial" w:hAnsi="Arial" w:cs="Arial"/>
          <w:bCs/>
        </w:rPr>
        <w:t>A new law requiring public restrooms to have an adult changing table.</w:t>
      </w:r>
    </w:p>
    <w:p w14:paraId="35343BA5" w14:textId="77777777" w:rsidR="004F4FD7" w:rsidRPr="001008F6" w:rsidRDefault="004F4FD7" w:rsidP="004F4FD7">
      <w:pPr>
        <w:spacing w:after="0" w:line="240" w:lineRule="auto"/>
        <w:rPr>
          <w:rFonts w:ascii="Arial" w:hAnsi="Arial" w:cs="Arial"/>
          <w:bCs/>
        </w:rPr>
      </w:pPr>
    </w:p>
    <w:p w14:paraId="27B96643" w14:textId="77777777" w:rsidR="00C2293C" w:rsidRDefault="00C2293C" w:rsidP="00C2293C">
      <w:pPr>
        <w:spacing w:after="0" w:line="240" w:lineRule="auto"/>
        <w:ind w:left="720"/>
        <w:rPr>
          <w:rFonts w:ascii="Arial" w:hAnsi="Arial" w:cs="Arial"/>
          <w:bCs/>
        </w:rPr>
      </w:pPr>
      <w:r>
        <w:rPr>
          <w:rFonts w:ascii="Arial" w:hAnsi="Arial" w:cs="Arial"/>
          <w:bCs/>
        </w:rPr>
        <w:t xml:space="preserve">             </w:t>
      </w:r>
      <w:r w:rsidR="004F4FD7" w:rsidRPr="001008F6">
        <w:rPr>
          <w:rFonts w:ascii="Arial" w:hAnsi="Arial" w:cs="Arial"/>
          <w:bCs/>
        </w:rPr>
        <w:t>The audit showed that NWRL under-budgeted health insurance by $35,000 in</w:t>
      </w:r>
    </w:p>
    <w:p w14:paraId="1041FEC0" w14:textId="2AE33676" w:rsidR="004F4FD7" w:rsidRDefault="00C2293C" w:rsidP="00C2293C">
      <w:pPr>
        <w:spacing w:after="0" w:line="240" w:lineRule="auto"/>
        <w:ind w:left="720"/>
        <w:rPr>
          <w:rFonts w:ascii="Arial" w:hAnsi="Arial" w:cs="Arial"/>
          <w:bCs/>
        </w:rPr>
      </w:pPr>
      <w:r>
        <w:rPr>
          <w:rFonts w:ascii="Arial" w:hAnsi="Arial" w:cs="Arial"/>
          <w:bCs/>
        </w:rPr>
        <w:t xml:space="preserve">       </w:t>
      </w:r>
      <w:r w:rsidR="004F4FD7" w:rsidRPr="001008F6">
        <w:rPr>
          <w:rFonts w:ascii="Arial" w:hAnsi="Arial" w:cs="Arial"/>
          <w:bCs/>
        </w:rPr>
        <w:t xml:space="preserve"> </w:t>
      </w:r>
      <w:r>
        <w:rPr>
          <w:rFonts w:ascii="Arial" w:hAnsi="Arial" w:cs="Arial"/>
          <w:bCs/>
        </w:rPr>
        <w:t xml:space="preserve">     </w:t>
      </w:r>
      <w:r w:rsidR="004F4FD7" w:rsidRPr="001008F6">
        <w:rPr>
          <w:rFonts w:ascii="Arial" w:hAnsi="Arial" w:cs="Arial"/>
          <w:bCs/>
        </w:rPr>
        <w:t>the</w:t>
      </w:r>
      <w:r>
        <w:rPr>
          <w:rFonts w:ascii="Arial" w:hAnsi="Arial" w:cs="Arial"/>
          <w:bCs/>
        </w:rPr>
        <w:t xml:space="preserve"> </w:t>
      </w:r>
      <w:r w:rsidR="004F4FD7" w:rsidRPr="001008F6">
        <w:rPr>
          <w:rFonts w:ascii="Arial" w:hAnsi="Arial" w:cs="Arial"/>
          <w:bCs/>
        </w:rPr>
        <w:t>2023 budget.</w:t>
      </w:r>
    </w:p>
    <w:p w14:paraId="2DAAF95D" w14:textId="77777777" w:rsidR="00C2293C" w:rsidRDefault="00C2293C" w:rsidP="00C2293C">
      <w:pPr>
        <w:spacing w:after="0" w:line="240" w:lineRule="auto"/>
        <w:ind w:left="720"/>
        <w:rPr>
          <w:rFonts w:ascii="Arial" w:hAnsi="Arial" w:cs="Arial"/>
          <w:bCs/>
        </w:rPr>
      </w:pPr>
    </w:p>
    <w:p w14:paraId="4A6F0A4C" w14:textId="5A92BC0C" w:rsidR="00C2293C" w:rsidRPr="00C2293C" w:rsidRDefault="00C2293C" w:rsidP="00C2293C">
      <w:pPr>
        <w:pStyle w:val="ListParagraph"/>
        <w:numPr>
          <w:ilvl w:val="0"/>
          <w:numId w:val="28"/>
        </w:numPr>
        <w:spacing w:after="0" w:line="240" w:lineRule="auto"/>
        <w:rPr>
          <w:rFonts w:ascii="Arial" w:hAnsi="Arial" w:cs="Arial"/>
          <w:b/>
        </w:rPr>
      </w:pPr>
      <w:r>
        <w:rPr>
          <w:rFonts w:ascii="Arial" w:hAnsi="Arial" w:cs="Arial"/>
          <w:b/>
        </w:rPr>
        <w:t xml:space="preserve">Circulation:  </w:t>
      </w:r>
      <w:r w:rsidRPr="00C2293C">
        <w:rPr>
          <w:rFonts w:ascii="Arial" w:hAnsi="Arial" w:cs="Arial"/>
          <w:bCs/>
        </w:rPr>
        <w:t>The Circulation records were provided in the board packet.</w:t>
      </w:r>
    </w:p>
    <w:p w14:paraId="62DA3F2F" w14:textId="77777777" w:rsidR="004F4FD7" w:rsidRDefault="004F4FD7" w:rsidP="004F4FD7">
      <w:pPr>
        <w:spacing w:after="0" w:line="240" w:lineRule="auto"/>
        <w:rPr>
          <w:rFonts w:ascii="Arial" w:hAnsi="Arial" w:cs="Arial"/>
          <w:b/>
        </w:rPr>
      </w:pPr>
    </w:p>
    <w:p w14:paraId="7D41B727" w14:textId="77777777" w:rsidR="00761515" w:rsidRDefault="00761515" w:rsidP="00A13E98">
      <w:pPr>
        <w:spacing w:after="0" w:line="240" w:lineRule="auto"/>
        <w:rPr>
          <w:rFonts w:ascii="Arial" w:hAnsi="Arial" w:cs="Arial"/>
          <w:bCs/>
        </w:rPr>
      </w:pPr>
    </w:p>
    <w:p w14:paraId="0D57615F" w14:textId="050588DD" w:rsidR="00A13E98" w:rsidRPr="008B1E51" w:rsidRDefault="00A13E98" w:rsidP="008B1E51">
      <w:pPr>
        <w:spacing w:after="0" w:line="240" w:lineRule="auto"/>
        <w:rPr>
          <w:rFonts w:ascii="Arial" w:hAnsi="Arial" w:cs="Arial"/>
          <w:bCs/>
        </w:rPr>
      </w:pPr>
      <w:r w:rsidRPr="008B1E51">
        <w:rPr>
          <w:rFonts w:ascii="Arial" w:hAnsi="Arial" w:cs="Arial"/>
          <w:b/>
        </w:rPr>
        <w:t>Meeting Adjourned</w:t>
      </w:r>
      <w:r w:rsidR="00B05F6F" w:rsidRPr="008B1E51">
        <w:rPr>
          <w:rFonts w:ascii="Arial" w:hAnsi="Arial" w:cs="Arial"/>
          <w:b/>
        </w:rPr>
        <w:t xml:space="preserve">:  </w:t>
      </w:r>
      <w:r w:rsidR="00B05F6F" w:rsidRPr="008B1E51">
        <w:rPr>
          <w:rFonts w:ascii="Arial" w:hAnsi="Arial" w:cs="Arial"/>
          <w:b/>
          <w:u w:val="single"/>
        </w:rPr>
        <w:t>Motion by C. Lindberg/C. Matzke to adjourn the meeting</w:t>
      </w:r>
      <w:r w:rsidR="00CB4E3B">
        <w:rPr>
          <w:rFonts w:ascii="Arial" w:hAnsi="Arial" w:cs="Arial"/>
          <w:b/>
          <w:u w:val="single"/>
        </w:rPr>
        <w:t xml:space="preserve"> at 6:42 and have a closed board meeting following</w:t>
      </w:r>
      <w:r w:rsidR="00B05F6F" w:rsidRPr="008B1E51">
        <w:rPr>
          <w:rFonts w:ascii="Arial" w:hAnsi="Arial" w:cs="Arial"/>
          <w:b/>
          <w:u w:val="single"/>
        </w:rPr>
        <w:t>.  Carried.</w:t>
      </w:r>
      <w:r w:rsidRPr="008B1E51">
        <w:rPr>
          <w:rFonts w:ascii="Arial" w:hAnsi="Arial" w:cs="Arial"/>
          <w:b/>
          <w:u w:val="single"/>
        </w:rPr>
        <w:t xml:space="preserve">   </w:t>
      </w:r>
    </w:p>
    <w:p w14:paraId="3C0EE9B8" w14:textId="77777777" w:rsidR="001008F6" w:rsidRDefault="001008F6" w:rsidP="00A13E98">
      <w:pPr>
        <w:spacing w:after="0" w:line="240" w:lineRule="auto"/>
        <w:rPr>
          <w:rFonts w:ascii="Arial" w:hAnsi="Arial" w:cs="Arial"/>
          <w:b/>
        </w:rPr>
      </w:pPr>
    </w:p>
    <w:p w14:paraId="6C3F33A7" w14:textId="7D08220B" w:rsidR="00A13E98" w:rsidRPr="00C71081" w:rsidRDefault="00A13E98" w:rsidP="00A13E98">
      <w:pPr>
        <w:spacing w:after="0" w:line="240" w:lineRule="auto"/>
        <w:rPr>
          <w:rFonts w:ascii="Arial" w:hAnsi="Arial" w:cs="Arial"/>
          <w:bCs/>
        </w:rPr>
      </w:pPr>
      <w:r w:rsidRPr="00C71081">
        <w:rPr>
          <w:rFonts w:ascii="Arial" w:hAnsi="Arial" w:cs="Arial"/>
          <w:b/>
        </w:rPr>
        <w:t>Next meetings:</w:t>
      </w:r>
      <w:r w:rsidRPr="00C71081">
        <w:rPr>
          <w:rFonts w:ascii="Arial" w:hAnsi="Arial" w:cs="Arial"/>
          <w:bCs/>
        </w:rPr>
        <w:t xml:space="preserve"> </w:t>
      </w:r>
    </w:p>
    <w:p w14:paraId="4FAD8C12" w14:textId="77777777" w:rsidR="00A13E98" w:rsidRDefault="00A13E98" w:rsidP="00761515">
      <w:pPr>
        <w:spacing w:after="0" w:line="240" w:lineRule="auto"/>
        <w:jc w:val="both"/>
        <w:rPr>
          <w:rFonts w:ascii="Arial" w:hAnsi="Arial" w:cs="Arial"/>
          <w:bCs/>
        </w:rPr>
      </w:pPr>
      <w:r w:rsidRPr="00C71081">
        <w:rPr>
          <w:rFonts w:ascii="Arial" w:hAnsi="Arial" w:cs="Arial"/>
          <w:bCs/>
        </w:rPr>
        <w:tab/>
      </w:r>
      <w:r w:rsidRPr="00C71081">
        <w:rPr>
          <w:rFonts w:ascii="Arial" w:hAnsi="Arial" w:cs="Arial"/>
          <w:bCs/>
        </w:rPr>
        <w:tab/>
        <w:t xml:space="preserve">   July 20, 2023  </w:t>
      </w:r>
      <w:r w:rsidR="00761515">
        <w:rPr>
          <w:rFonts w:ascii="Arial" w:hAnsi="Arial" w:cs="Arial"/>
          <w:bCs/>
        </w:rPr>
        <w:t xml:space="preserve">     </w:t>
      </w:r>
      <w:r w:rsidRPr="00C71081">
        <w:rPr>
          <w:rFonts w:ascii="Arial" w:hAnsi="Arial" w:cs="Arial"/>
          <w:bCs/>
        </w:rPr>
        <w:t xml:space="preserve"> </w:t>
      </w:r>
      <w:r w:rsidR="00761515">
        <w:rPr>
          <w:rFonts w:ascii="Arial" w:hAnsi="Arial" w:cs="Arial"/>
          <w:bCs/>
        </w:rPr>
        <w:t xml:space="preserve">Full board </w:t>
      </w:r>
      <w:r w:rsidR="00761515" w:rsidRPr="00C71081">
        <w:rPr>
          <w:rFonts w:ascii="Arial" w:hAnsi="Arial" w:cs="Arial"/>
          <w:bCs/>
        </w:rPr>
        <w:t>Meeting</w:t>
      </w:r>
    </w:p>
    <w:p w14:paraId="4FE378DD" w14:textId="77777777" w:rsidR="00761515" w:rsidRPr="00C71081" w:rsidRDefault="00761515" w:rsidP="00761515">
      <w:pPr>
        <w:spacing w:after="0" w:line="240" w:lineRule="auto"/>
        <w:jc w:val="both"/>
        <w:rPr>
          <w:rFonts w:ascii="Arial" w:hAnsi="Arial" w:cs="Arial"/>
          <w:bCs/>
        </w:rPr>
      </w:pPr>
      <w:r>
        <w:rPr>
          <w:rFonts w:ascii="Arial" w:hAnsi="Arial" w:cs="Arial"/>
          <w:bCs/>
        </w:rPr>
        <w:tab/>
      </w:r>
      <w:r>
        <w:rPr>
          <w:rFonts w:ascii="Arial" w:hAnsi="Arial" w:cs="Arial"/>
          <w:bCs/>
        </w:rPr>
        <w:tab/>
        <w:t xml:space="preserve">   August 17, 2023   Full Board Meeting</w:t>
      </w:r>
    </w:p>
    <w:p w14:paraId="64A08675" w14:textId="77777777" w:rsidR="00A13E98" w:rsidRPr="00C71081" w:rsidRDefault="00A13E98" w:rsidP="00A13E98">
      <w:pPr>
        <w:spacing w:after="0" w:line="240" w:lineRule="auto"/>
        <w:jc w:val="both"/>
        <w:rPr>
          <w:rFonts w:ascii="Arial" w:hAnsi="Arial" w:cs="Arial"/>
          <w:bCs/>
        </w:rPr>
      </w:pPr>
    </w:p>
    <w:p w14:paraId="7D531DFA" w14:textId="77777777" w:rsidR="00A13E98" w:rsidRPr="00C71081" w:rsidRDefault="00A13E98" w:rsidP="00A13E98">
      <w:pPr>
        <w:spacing w:after="0" w:line="240" w:lineRule="auto"/>
        <w:jc w:val="both"/>
        <w:rPr>
          <w:rFonts w:ascii="Arial" w:hAnsi="Arial" w:cs="Arial"/>
          <w:bCs/>
        </w:rPr>
      </w:pPr>
      <w:r w:rsidRPr="00C71081">
        <w:rPr>
          <w:rFonts w:ascii="Arial" w:hAnsi="Arial" w:cs="Arial"/>
          <w:b/>
        </w:rPr>
        <w:t>Respectfully Submitted</w:t>
      </w:r>
      <w:r w:rsidRPr="00C71081">
        <w:rPr>
          <w:rFonts w:ascii="Arial" w:hAnsi="Arial" w:cs="Arial"/>
          <w:bCs/>
        </w:rPr>
        <w:t>:  Gracia Nelson, Secretary</w:t>
      </w:r>
    </w:p>
    <w:p w14:paraId="78B1FA1A" w14:textId="77777777" w:rsidR="00A13E98" w:rsidRPr="00C71081" w:rsidRDefault="00A13E98" w:rsidP="00A13E98"/>
    <w:p w14:paraId="5ED4A211" w14:textId="77777777" w:rsidR="002351BC" w:rsidRDefault="002351BC"/>
    <w:sectPr w:rsidR="0023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E15"/>
    <w:multiLevelType w:val="hybridMultilevel"/>
    <w:tmpl w:val="4CE0B39E"/>
    <w:lvl w:ilvl="0" w:tplc="DACC6A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D376FF1"/>
    <w:multiLevelType w:val="hybridMultilevel"/>
    <w:tmpl w:val="6254ADD6"/>
    <w:lvl w:ilvl="0" w:tplc="33EA1E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91E94"/>
    <w:multiLevelType w:val="hybridMultilevel"/>
    <w:tmpl w:val="33EE9A0C"/>
    <w:lvl w:ilvl="0" w:tplc="529C8914">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2FB6075A"/>
    <w:multiLevelType w:val="hybridMultilevel"/>
    <w:tmpl w:val="AF12F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4585F"/>
    <w:multiLevelType w:val="hybridMultilevel"/>
    <w:tmpl w:val="24FE7ADE"/>
    <w:lvl w:ilvl="0" w:tplc="412C98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A2DE9"/>
    <w:multiLevelType w:val="hybridMultilevel"/>
    <w:tmpl w:val="EA8C90F6"/>
    <w:lvl w:ilvl="0" w:tplc="BCAC98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E46DB"/>
    <w:multiLevelType w:val="hybridMultilevel"/>
    <w:tmpl w:val="975AD6B0"/>
    <w:lvl w:ilvl="0" w:tplc="792044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D4033"/>
    <w:multiLevelType w:val="hybridMultilevel"/>
    <w:tmpl w:val="4232CA38"/>
    <w:lvl w:ilvl="0" w:tplc="424491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D0C6D"/>
    <w:multiLevelType w:val="hybridMultilevel"/>
    <w:tmpl w:val="F99C7D0C"/>
    <w:lvl w:ilvl="0" w:tplc="B022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817B24"/>
    <w:multiLevelType w:val="hybridMultilevel"/>
    <w:tmpl w:val="3612AEE2"/>
    <w:lvl w:ilvl="0" w:tplc="C46E3EDE">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74F7846"/>
    <w:multiLevelType w:val="hybridMultilevel"/>
    <w:tmpl w:val="30DA9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833611"/>
    <w:multiLevelType w:val="hybridMultilevel"/>
    <w:tmpl w:val="E8A6AD70"/>
    <w:lvl w:ilvl="0" w:tplc="966C4A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47E15"/>
    <w:multiLevelType w:val="hybridMultilevel"/>
    <w:tmpl w:val="8D1862FE"/>
    <w:lvl w:ilvl="0" w:tplc="9D6A973E">
      <w:start w:val="1"/>
      <w:numFmt w:val="upperRoman"/>
      <w:lvlText w:val="%1."/>
      <w:lvlJc w:val="left"/>
      <w:pPr>
        <w:ind w:left="117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C7367AC"/>
    <w:multiLevelType w:val="hybridMultilevel"/>
    <w:tmpl w:val="D6AACB20"/>
    <w:lvl w:ilvl="0" w:tplc="E25EB6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046B1"/>
    <w:multiLevelType w:val="hybridMultilevel"/>
    <w:tmpl w:val="EF6A5744"/>
    <w:lvl w:ilvl="0" w:tplc="5944F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240F6"/>
    <w:multiLevelType w:val="hybridMultilevel"/>
    <w:tmpl w:val="5ECE9BCC"/>
    <w:lvl w:ilvl="0" w:tplc="D46024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101C7"/>
    <w:multiLevelType w:val="hybridMultilevel"/>
    <w:tmpl w:val="A830A914"/>
    <w:lvl w:ilvl="0" w:tplc="057CACDA">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8" w15:restartNumberingAfterBreak="0">
    <w:nsid w:val="7C6041CD"/>
    <w:multiLevelType w:val="hybridMultilevel"/>
    <w:tmpl w:val="52F2A6DE"/>
    <w:lvl w:ilvl="0" w:tplc="219E348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5"/>
  </w:num>
  <w:num w:numId="5">
    <w:abstractNumId w:val="15"/>
  </w:num>
  <w:num w:numId="6">
    <w:abstractNumId w:val="7"/>
  </w:num>
  <w:num w:numId="7">
    <w:abstractNumId w:val="6"/>
  </w:num>
  <w:num w:numId="8">
    <w:abstractNumId w:val="8"/>
  </w:num>
  <w:num w:numId="9">
    <w:abstractNumId w:val="16"/>
  </w:num>
  <w:num w:numId="10">
    <w:abstractNumId w:val="0"/>
  </w:num>
  <w:num w:numId="11">
    <w:abstractNumId w:val="12"/>
  </w:num>
  <w:num w:numId="12">
    <w:abstractNumId w:val="1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8"/>
  </w:num>
  <w:num w:numId="24">
    <w:abstractNumId w:val="2"/>
  </w:num>
  <w:num w:numId="25">
    <w:abstractNumId w:val="13"/>
  </w:num>
  <w:num w:numId="26">
    <w:abstractNumId w:val="10"/>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77D89D-0D08-472A-9F94-EC94669D8DD8}"/>
    <w:docVar w:name="dgnword-eventsink" w:val="2817259923232"/>
  </w:docVars>
  <w:rsids>
    <w:rsidRoot w:val="00A13E98"/>
    <w:rsid w:val="00092CA3"/>
    <w:rsid w:val="001008F6"/>
    <w:rsid w:val="001819B6"/>
    <w:rsid w:val="002351BC"/>
    <w:rsid w:val="00253FF4"/>
    <w:rsid w:val="00282F39"/>
    <w:rsid w:val="00344D8A"/>
    <w:rsid w:val="003E40E9"/>
    <w:rsid w:val="0043190C"/>
    <w:rsid w:val="004F4FD7"/>
    <w:rsid w:val="0058544E"/>
    <w:rsid w:val="005B7E88"/>
    <w:rsid w:val="00600CA3"/>
    <w:rsid w:val="00606167"/>
    <w:rsid w:val="00664B7C"/>
    <w:rsid w:val="00761515"/>
    <w:rsid w:val="0079349A"/>
    <w:rsid w:val="007C0C0C"/>
    <w:rsid w:val="007D7954"/>
    <w:rsid w:val="008B1E51"/>
    <w:rsid w:val="00A0345D"/>
    <w:rsid w:val="00A13E98"/>
    <w:rsid w:val="00B05F6F"/>
    <w:rsid w:val="00B3076E"/>
    <w:rsid w:val="00B82FA5"/>
    <w:rsid w:val="00BB33C0"/>
    <w:rsid w:val="00BC778D"/>
    <w:rsid w:val="00C2293C"/>
    <w:rsid w:val="00CB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F642"/>
  <w15:chartTrackingRefBased/>
  <w15:docId w15:val="{DAB371BA-4D03-42CD-9A4F-48ED74AA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78D"/>
  </w:style>
  <w:style w:type="paragraph" w:styleId="Heading1">
    <w:name w:val="heading 1"/>
    <w:basedOn w:val="Normal"/>
    <w:next w:val="Normal"/>
    <w:link w:val="Heading1Char"/>
    <w:uiPriority w:val="9"/>
    <w:qFormat/>
    <w:rsid w:val="00BC778D"/>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C778D"/>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C778D"/>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C778D"/>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C778D"/>
    <w:pPr>
      <w:keepNext/>
      <w:keepLines/>
      <w:numPr>
        <w:ilvl w:val="4"/>
        <w:numId w:val="2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C778D"/>
    <w:pPr>
      <w:keepNext/>
      <w:keepLines/>
      <w:numPr>
        <w:ilvl w:val="5"/>
        <w:numId w:val="2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C778D"/>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78D"/>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778D"/>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E98"/>
    <w:pPr>
      <w:ind w:left="720"/>
      <w:contextualSpacing/>
    </w:pPr>
  </w:style>
  <w:style w:type="character" w:customStyle="1" w:styleId="Heading1Char">
    <w:name w:val="Heading 1 Char"/>
    <w:basedOn w:val="DefaultParagraphFont"/>
    <w:link w:val="Heading1"/>
    <w:uiPriority w:val="9"/>
    <w:rsid w:val="00BC778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BC778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C778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C778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C778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C778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C77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7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778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C778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C778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C778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C778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C778D"/>
    <w:rPr>
      <w:color w:val="5A5A5A" w:themeColor="text1" w:themeTint="A5"/>
      <w:spacing w:val="10"/>
    </w:rPr>
  </w:style>
  <w:style w:type="character" w:styleId="Strong">
    <w:name w:val="Strong"/>
    <w:basedOn w:val="DefaultParagraphFont"/>
    <w:uiPriority w:val="22"/>
    <w:qFormat/>
    <w:rsid w:val="00BC778D"/>
    <w:rPr>
      <w:b/>
      <w:bCs/>
      <w:color w:val="000000" w:themeColor="text1"/>
    </w:rPr>
  </w:style>
  <w:style w:type="character" w:styleId="Emphasis">
    <w:name w:val="Emphasis"/>
    <w:basedOn w:val="DefaultParagraphFont"/>
    <w:uiPriority w:val="20"/>
    <w:qFormat/>
    <w:rsid w:val="00BC778D"/>
    <w:rPr>
      <w:i/>
      <w:iCs/>
      <w:color w:val="auto"/>
    </w:rPr>
  </w:style>
  <w:style w:type="paragraph" w:styleId="NoSpacing">
    <w:name w:val="No Spacing"/>
    <w:uiPriority w:val="1"/>
    <w:qFormat/>
    <w:rsid w:val="00BC778D"/>
    <w:pPr>
      <w:spacing w:after="0" w:line="240" w:lineRule="auto"/>
    </w:pPr>
  </w:style>
  <w:style w:type="paragraph" w:styleId="Quote">
    <w:name w:val="Quote"/>
    <w:basedOn w:val="Normal"/>
    <w:next w:val="Normal"/>
    <w:link w:val="QuoteChar"/>
    <w:uiPriority w:val="29"/>
    <w:qFormat/>
    <w:rsid w:val="00BC778D"/>
    <w:pPr>
      <w:spacing w:before="160"/>
      <w:ind w:left="720" w:right="720"/>
    </w:pPr>
    <w:rPr>
      <w:i/>
      <w:iCs/>
      <w:color w:val="000000" w:themeColor="text1"/>
    </w:rPr>
  </w:style>
  <w:style w:type="character" w:customStyle="1" w:styleId="QuoteChar">
    <w:name w:val="Quote Char"/>
    <w:basedOn w:val="DefaultParagraphFont"/>
    <w:link w:val="Quote"/>
    <w:uiPriority w:val="29"/>
    <w:rsid w:val="00BC778D"/>
    <w:rPr>
      <w:i/>
      <w:iCs/>
      <w:color w:val="000000" w:themeColor="text1"/>
    </w:rPr>
  </w:style>
  <w:style w:type="paragraph" w:styleId="IntenseQuote">
    <w:name w:val="Intense Quote"/>
    <w:basedOn w:val="Normal"/>
    <w:next w:val="Normal"/>
    <w:link w:val="IntenseQuoteChar"/>
    <w:uiPriority w:val="30"/>
    <w:qFormat/>
    <w:rsid w:val="00BC778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C778D"/>
    <w:rPr>
      <w:color w:val="000000" w:themeColor="text1"/>
      <w:shd w:val="clear" w:color="auto" w:fill="F2F2F2" w:themeFill="background1" w:themeFillShade="F2"/>
    </w:rPr>
  </w:style>
  <w:style w:type="character" w:styleId="SubtleEmphasis">
    <w:name w:val="Subtle Emphasis"/>
    <w:basedOn w:val="DefaultParagraphFont"/>
    <w:uiPriority w:val="19"/>
    <w:qFormat/>
    <w:rsid w:val="00BC778D"/>
    <w:rPr>
      <w:i/>
      <w:iCs/>
      <w:color w:val="404040" w:themeColor="text1" w:themeTint="BF"/>
    </w:rPr>
  </w:style>
  <w:style w:type="character" w:styleId="IntenseEmphasis">
    <w:name w:val="Intense Emphasis"/>
    <w:basedOn w:val="DefaultParagraphFont"/>
    <w:uiPriority w:val="21"/>
    <w:qFormat/>
    <w:rsid w:val="00BC778D"/>
    <w:rPr>
      <w:b/>
      <w:bCs/>
      <w:i/>
      <w:iCs/>
      <w:caps/>
    </w:rPr>
  </w:style>
  <w:style w:type="character" w:styleId="SubtleReference">
    <w:name w:val="Subtle Reference"/>
    <w:basedOn w:val="DefaultParagraphFont"/>
    <w:uiPriority w:val="31"/>
    <w:qFormat/>
    <w:rsid w:val="00BC778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C778D"/>
    <w:rPr>
      <w:b/>
      <w:bCs/>
      <w:smallCaps/>
      <w:u w:val="single"/>
    </w:rPr>
  </w:style>
  <w:style w:type="character" w:styleId="BookTitle">
    <w:name w:val="Book Title"/>
    <w:basedOn w:val="DefaultParagraphFont"/>
    <w:uiPriority w:val="33"/>
    <w:qFormat/>
    <w:rsid w:val="00BC778D"/>
    <w:rPr>
      <w:b w:val="0"/>
      <w:bCs w:val="0"/>
      <w:smallCaps/>
      <w:spacing w:val="5"/>
    </w:rPr>
  </w:style>
  <w:style w:type="paragraph" w:styleId="TOCHeading">
    <w:name w:val="TOC Heading"/>
    <w:basedOn w:val="Heading1"/>
    <w:next w:val="Normal"/>
    <w:uiPriority w:val="39"/>
    <w:semiHidden/>
    <w:unhideWhenUsed/>
    <w:qFormat/>
    <w:rsid w:val="00BC778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Nelson</dc:creator>
  <cp:keywords/>
  <dc:description/>
  <cp:lastModifiedBy>Staff</cp:lastModifiedBy>
  <cp:revision>2</cp:revision>
  <cp:lastPrinted>2023-06-17T16:32:00Z</cp:lastPrinted>
  <dcterms:created xsi:type="dcterms:W3CDTF">2023-08-02T20:00:00Z</dcterms:created>
  <dcterms:modified xsi:type="dcterms:W3CDTF">2023-08-02T20:00:00Z</dcterms:modified>
</cp:coreProperties>
</file>