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BCFE4" w14:textId="77777777" w:rsidR="00FE3ECA" w:rsidRPr="00EE02C4" w:rsidRDefault="00FE3ECA" w:rsidP="00FE3ECA">
      <w:pPr>
        <w:spacing w:after="0" w:line="240" w:lineRule="auto"/>
        <w:jc w:val="center"/>
        <w:rPr>
          <w:rFonts w:eastAsia="Times New Roman" w:cs="Times New Roman"/>
          <w:kern w:val="0"/>
          <w:sz w:val="24"/>
          <w:szCs w:val="24"/>
          <w14:ligatures w14:val="none"/>
        </w:rPr>
      </w:pPr>
      <w:r w:rsidRPr="00EE02C4">
        <w:rPr>
          <w:rFonts w:eastAsia="Times New Roman" w:cs="Calibri"/>
          <w:color w:val="000000"/>
          <w:kern w:val="0"/>
          <w:sz w:val="28"/>
          <w:szCs w:val="28"/>
          <w14:ligatures w14:val="none"/>
        </w:rPr>
        <w:t>Northwest Regional Library Board of Trustees</w:t>
      </w:r>
    </w:p>
    <w:p w14:paraId="0FD323BD" w14:textId="77777777" w:rsidR="00FE3ECA" w:rsidRPr="00EE02C4" w:rsidRDefault="00FE3ECA" w:rsidP="00FE3ECA">
      <w:pPr>
        <w:spacing w:after="0" w:line="240" w:lineRule="auto"/>
        <w:jc w:val="center"/>
        <w:rPr>
          <w:rFonts w:eastAsia="Times New Roman" w:cs="Times New Roman"/>
          <w:kern w:val="0"/>
          <w:sz w:val="24"/>
          <w:szCs w:val="24"/>
          <w14:ligatures w14:val="none"/>
        </w:rPr>
      </w:pPr>
      <w:r w:rsidRPr="00EE02C4">
        <w:rPr>
          <w:rFonts w:eastAsia="Times New Roman" w:cs="Calibri"/>
          <w:color w:val="000000"/>
          <w:kern w:val="0"/>
          <w:sz w:val="28"/>
          <w:szCs w:val="28"/>
          <w14:ligatures w14:val="none"/>
        </w:rPr>
        <w:t>Tuesday, May 14, 2024</w:t>
      </w:r>
    </w:p>
    <w:p w14:paraId="320ECF32" w14:textId="77777777" w:rsidR="00FE3ECA" w:rsidRDefault="00FE3ECA" w:rsidP="00FE3ECA">
      <w:pPr>
        <w:spacing w:after="0" w:line="240" w:lineRule="auto"/>
        <w:jc w:val="center"/>
        <w:rPr>
          <w:rFonts w:eastAsia="Times New Roman" w:cs="Calibri"/>
          <w:color w:val="000000"/>
          <w:kern w:val="0"/>
          <w:sz w:val="28"/>
          <w:szCs w:val="28"/>
          <w14:ligatures w14:val="none"/>
        </w:rPr>
      </w:pPr>
      <w:r w:rsidRPr="00EE02C4">
        <w:rPr>
          <w:rFonts w:eastAsia="Times New Roman" w:cs="Calibri"/>
          <w:color w:val="000000"/>
          <w:kern w:val="0"/>
          <w:sz w:val="28"/>
          <w:szCs w:val="28"/>
          <w14:ligatures w14:val="none"/>
        </w:rPr>
        <w:t>4:30 PM</w:t>
      </w:r>
    </w:p>
    <w:p w14:paraId="05557B67" w14:textId="77777777" w:rsidR="00FE3ECA" w:rsidRDefault="00FE3ECA" w:rsidP="00FE3ECA">
      <w:pPr>
        <w:spacing w:after="0" w:line="240" w:lineRule="auto"/>
        <w:jc w:val="center"/>
        <w:rPr>
          <w:rFonts w:eastAsia="Times New Roman" w:cs="Calibri"/>
          <w:color w:val="000000"/>
          <w:kern w:val="0"/>
          <w:sz w:val="28"/>
          <w:szCs w:val="28"/>
          <w14:ligatures w14:val="none"/>
        </w:rPr>
      </w:pPr>
    </w:p>
    <w:p w14:paraId="36F3A9D8" w14:textId="18D5C8C9" w:rsidR="00FE3ECA" w:rsidRPr="00FE3ECA" w:rsidRDefault="00FE3ECA" w:rsidP="00FE3ECA">
      <w:pPr>
        <w:spacing w:after="0" w:line="240" w:lineRule="auto"/>
        <w:rPr>
          <w:rFonts w:eastAsia="Times New Roman" w:cs="Calibri"/>
          <w:color w:val="000000"/>
          <w:kern w:val="0"/>
          <w:sz w:val="24"/>
          <w:szCs w:val="24"/>
          <w14:ligatures w14:val="none"/>
        </w:rPr>
      </w:pPr>
      <w:r w:rsidRPr="00F548B4">
        <w:rPr>
          <w:rFonts w:eastAsia="Times New Roman" w:cs="Calibri"/>
          <w:b/>
          <w:bCs/>
          <w:color w:val="000000"/>
          <w:kern w:val="0"/>
          <w:sz w:val="24"/>
          <w:szCs w:val="24"/>
          <w14:ligatures w14:val="none"/>
        </w:rPr>
        <w:t>Present:</w:t>
      </w:r>
      <w:r w:rsidRPr="00FE3ECA">
        <w:rPr>
          <w:rFonts w:eastAsia="Times New Roman" w:cs="Calibri"/>
          <w:color w:val="000000"/>
          <w:kern w:val="0"/>
          <w:sz w:val="24"/>
          <w:szCs w:val="24"/>
          <w14:ligatures w14:val="none"/>
        </w:rPr>
        <w:t xml:space="preserve"> </w:t>
      </w:r>
      <w:r w:rsidRPr="00FE3ECA">
        <w:rPr>
          <w:rFonts w:eastAsia="Times New Roman" w:cs="Calibri"/>
          <w:color w:val="000000"/>
          <w:kern w:val="0"/>
          <w:sz w:val="24"/>
          <w:szCs w:val="24"/>
          <w14:ligatures w14:val="none"/>
        </w:rPr>
        <w:t>Roy Sourdiff (Pennington County),</w:t>
      </w:r>
      <w:r w:rsidRPr="00FE3ECA">
        <w:rPr>
          <w:rFonts w:eastAsia="Times New Roman" w:cs="Calibri"/>
          <w:color w:val="000000"/>
          <w:kern w:val="0"/>
          <w:sz w:val="24"/>
          <w:szCs w:val="24"/>
          <w14:ligatures w14:val="none"/>
        </w:rPr>
        <w:t xml:space="preserve"> Anita Locken (Greenbush)</w:t>
      </w:r>
      <w:r w:rsidRPr="00FE3ECA">
        <w:rPr>
          <w:rFonts w:eastAsia="Times New Roman" w:cs="Calibri"/>
          <w:color w:val="000000"/>
          <w:kern w:val="0"/>
          <w:sz w:val="24"/>
          <w:szCs w:val="24"/>
          <w14:ligatures w14:val="none"/>
        </w:rPr>
        <w:t>, Cheryl Matzke (Red Lake Falls), Jean Johnson (Roseau), Kathy Jenson (Roseau County), Keri Youngstrand (Marshall County), Scott Pream (Thief River Falls), Jim Hest (Marshall County)</w:t>
      </w:r>
    </w:p>
    <w:p w14:paraId="764C644A" w14:textId="77777777" w:rsidR="00FE3ECA" w:rsidRPr="00FE3ECA" w:rsidRDefault="00FE3ECA" w:rsidP="00FE3ECA">
      <w:pPr>
        <w:spacing w:after="0" w:line="240" w:lineRule="auto"/>
        <w:rPr>
          <w:rFonts w:eastAsia="Times New Roman" w:cs="Times New Roman"/>
          <w:kern w:val="0"/>
          <w14:ligatures w14:val="none"/>
        </w:rPr>
      </w:pPr>
    </w:p>
    <w:p w14:paraId="7D2F7A37" w14:textId="4A7C8708" w:rsidR="00FE3ECA" w:rsidRPr="00FE3ECA" w:rsidRDefault="00FE3ECA" w:rsidP="00FE3ECA">
      <w:pPr>
        <w:spacing w:after="0" w:line="240" w:lineRule="auto"/>
        <w:rPr>
          <w:rFonts w:eastAsia="Times New Roman" w:cs="Calibri"/>
          <w:color w:val="000000"/>
          <w:kern w:val="0"/>
          <w:sz w:val="24"/>
          <w:szCs w:val="24"/>
          <w14:ligatures w14:val="none"/>
        </w:rPr>
      </w:pPr>
      <w:r w:rsidRPr="00F548B4">
        <w:rPr>
          <w:rFonts w:eastAsia="Times New Roman" w:cs="Calibri"/>
          <w:b/>
          <w:bCs/>
          <w:color w:val="000000"/>
          <w:kern w:val="0"/>
          <w:sz w:val="24"/>
          <w:szCs w:val="24"/>
          <w14:ligatures w14:val="none"/>
        </w:rPr>
        <w:t>Present virtually via Zoom:</w:t>
      </w:r>
      <w:r w:rsidRPr="00FE3ECA">
        <w:rPr>
          <w:rFonts w:eastAsia="Times New Roman" w:cs="Calibri"/>
          <w:color w:val="000000"/>
          <w:kern w:val="0"/>
          <w:sz w:val="24"/>
          <w:szCs w:val="24"/>
          <w14:ligatures w14:val="none"/>
        </w:rPr>
        <w:t xml:space="preserve"> </w:t>
      </w:r>
      <w:r w:rsidRPr="00FE3ECA">
        <w:rPr>
          <w:rFonts w:eastAsia="Times New Roman" w:cs="Calibri"/>
          <w:color w:val="000000"/>
          <w:kern w:val="0"/>
          <w:sz w:val="24"/>
          <w:szCs w:val="24"/>
          <w14:ligatures w14:val="none"/>
        </w:rPr>
        <w:t>Charlie Lindberg (Kittson County)</w:t>
      </w:r>
    </w:p>
    <w:p w14:paraId="02F8C7D3" w14:textId="77777777" w:rsidR="00FE3ECA" w:rsidRPr="00FE3ECA" w:rsidRDefault="00FE3ECA" w:rsidP="00FE3ECA">
      <w:pPr>
        <w:spacing w:after="0" w:line="240" w:lineRule="auto"/>
        <w:rPr>
          <w:rFonts w:eastAsia="Times New Roman" w:cs="Calibri"/>
          <w:color w:val="000000"/>
          <w:kern w:val="0"/>
          <w:sz w:val="24"/>
          <w:szCs w:val="24"/>
          <w14:ligatures w14:val="none"/>
        </w:rPr>
      </w:pPr>
    </w:p>
    <w:p w14:paraId="05D940B6" w14:textId="4907F0FD" w:rsidR="00FE3ECA" w:rsidRPr="00FE3ECA" w:rsidRDefault="00FE3ECA" w:rsidP="00FE3ECA">
      <w:pPr>
        <w:spacing w:after="0" w:line="240" w:lineRule="auto"/>
        <w:rPr>
          <w:rFonts w:eastAsia="Times New Roman" w:cs="Calibri"/>
          <w:color w:val="000000"/>
          <w:kern w:val="0"/>
          <w:sz w:val="24"/>
          <w:szCs w:val="24"/>
          <w14:ligatures w14:val="none"/>
        </w:rPr>
      </w:pPr>
      <w:r w:rsidRPr="00F548B4">
        <w:rPr>
          <w:rFonts w:eastAsia="Times New Roman" w:cs="Calibri"/>
          <w:b/>
          <w:bCs/>
          <w:color w:val="000000"/>
          <w:kern w:val="0"/>
          <w:sz w:val="24"/>
          <w:szCs w:val="24"/>
          <w14:ligatures w14:val="none"/>
        </w:rPr>
        <w:t>Others present:</w:t>
      </w:r>
      <w:r w:rsidRPr="00FE3ECA">
        <w:rPr>
          <w:rFonts w:eastAsia="Times New Roman" w:cs="Calibri"/>
          <w:color w:val="000000"/>
          <w:kern w:val="0"/>
          <w:sz w:val="24"/>
          <w:szCs w:val="24"/>
          <w14:ligatures w14:val="none"/>
        </w:rPr>
        <w:t xml:space="preserve"> Megan Lysford (Interim Director), Peggy Pearson (Hallock Public Library/Karlstad LINK), Laura</w:t>
      </w:r>
      <w:r>
        <w:rPr>
          <w:rFonts w:eastAsia="Times New Roman" w:cs="Calibri"/>
          <w:color w:val="000000"/>
          <w:kern w:val="0"/>
          <w:sz w:val="24"/>
          <w:szCs w:val="24"/>
          <w14:ligatures w14:val="none"/>
        </w:rPr>
        <w:t xml:space="preserve"> Schafer</w:t>
      </w:r>
      <w:r w:rsidRPr="00FE3ECA">
        <w:rPr>
          <w:rFonts w:eastAsia="Times New Roman" w:cs="Calibri"/>
          <w:color w:val="000000"/>
          <w:kern w:val="0"/>
          <w:sz w:val="24"/>
          <w:szCs w:val="24"/>
          <w14:ligatures w14:val="none"/>
        </w:rPr>
        <w:t xml:space="preserve"> (Red Lake Falls Public Library)</w:t>
      </w:r>
    </w:p>
    <w:p w14:paraId="186EC6EA" w14:textId="77777777" w:rsidR="00FE3ECA" w:rsidRPr="00FE3ECA" w:rsidRDefault="00FE3ECA" w:rsidP="00FE3ECA">
      <w:pPr>
        <w:spacing w:after="0" w:line="240" w:lineRule="auto"/>
        <w:rPr>
          <w:rFonts w:eastAsia="Times New Roman" w:cs="Calibri"/>
          <w:color w:val="000000"/>
          <w:kern w:val="0"/>
          <w:sz w:val="24"/>
          <w:szCs w:val="24"/>
          <w14:ligatures w14:val="none"/>
        </w:rPr>
      </w:pPr>
    </w:p>
    <w:p w14:paraId="462314EA" w14:textId="15A37477" w:rsidR="00FE3ECA" w:rsidRPr="00FE3ECA" w:rsidRDefault="00FE3ECA" w:rsidP="00FE3ECA">
      <w:pPr>
        <w:spacing w:after="0" w:line="240" w:lineRule="auto"/>
        <w:rPr>
          <w:rFonts w:eastAsia="Times New Roman" w:cs="Calibri"/>
          <w:color w:val="000000"/>
          <w:kern w:val="0"/>
          <w:sz w:val="24"/>
          <w:szCs w:val="24"/>
          <w14:ligatures w14:val="none"/>
        </w:rPr>
      </w:pPr>
      <w:r w:rsidRPr="00F548B4">
        <w:rPr>
          <w:rFonts w:eastAsia="Times New Roman" w:cs="Calibri"/>
          <w:b/>
          <w:bCs/>
          <w:color w:val="000000"/>
          <w:kern w:val="0"/>
          <w:sz w:val="24"/>
          <w:szCs w:val="24"/>
          <w14:ligatures w14:val="none"/>
        </w:rPr>
        <w:t>Others present virtually via Zoom:</w:t>
      </w:r>
      <w:r w:rsidRPr="00FE3ECA">
        <w:rPr>
          <w:rFonts w:eastAsia="Times New Roman" w:cs="Calibri"/>
          <w:color w:val="000000"/>
          <w:kern w:val="0"/>
          <w:sz w:val="24"/>
          <w:szCs w:val="24"/>
          <w14:ligatures w14:val="none"/>
        </w:rPr>
        <w:t xml:space="preserve"> </w:t>
      </w:r>
      <w:r w:rsidRPr="00FE3ECA">
        <w:rPr>
          <w:rFonts w:eastAsia="Times New Roman" w:cs="Calibri"/>
          <w:color w:val="000000"/>
          <w:kern w:val="0"/>
          <w:sz w:val="24"/>
          <w:szCs w:val="24"/>
          <w14:ligatures w14:val="none"/>
        </w:rPr>
        <w:t>Jodi Gulden (Godel Memorial Library)</w:t>
      </w:r>
    </w:p>
    <w:p w14:paraId="4A30FE13" w14:textId="77777777" w:rsidR="00FE3ECA" w:rsidRPr="00FE3ECA" w:rsidRDefault="00FE3ECA" w:rsidP="00FE3ECA">
      <w:pPr>
        <w:spacing w:after="0" w:line="240" w:lineRule="auto"/>
        <w:rPr>
          <w:rFonts w:eastAsia="Times New Roman" w:cs="Calibri"/>
          <w:color w:val="000000"/>
          <w:kern w:val="0"/>
          <w:sz w:val="24"/>
          <w:szCs w:val="24"/>
          <w14:ligatures w14:val="none"/>
        </w:rPr>
      </w:pPr>
    </w:p>
    <w:p w14:paraId="33B93203" w14:textId="50AD96A6" w:rsidR="00FE3ECA" w:rsidRPr="00FE3ECA" w:rsidRDefault="00FE3ECA" w:rsidP="00FE3ECA">
      <w:pPr>
        <w:spacing w:after="0" w:line="240" w:lineRule="auto"/>
        <w:rPr>
          <w:rFonts w:eastAsia="Times New Roman" w:cs="Calibri"/>
          <w:color w:val="000000"/>
          <w:kern w:val="0"/>
          <w:sz w:val="24"/>
          <w:szCs w:val="24"/>
          <w14:ligatures w14:val="none"/>
        </w:rPr>
      </w:pPr>
      <w:r w:rsidRPr="00F548B4">
        <w:rPr>
          <w:rFonts w:eastAsia="Times New Roman" w:cs="Calibri"/>
          <w:b/>
          <w:bCs/>
          <w:color w:val="000000"/>
          <w:kern w:val="0"/>
          <w:sz w:val="24"/>
          <w:szCs w:val="24"/>
          <w14:ligatures w14:val="none"/>
        </w:rPr>
        <w:t>I. Call to Order:</w:t>
      </w:r>
      <w:r w:rsidRPr="00FE3ECA">
        <w:rPr>
          <w:rFonts w:eastAsia="Times New Roman" w:cs="Calibri"/>
          <w:color w:val="000000"/>
          <w:kern w:val="0"/>
          <w:sz w:val="24"/>
          <w:szCs w:val="24"/>
          <w14:ligatures w14:val="none"/>
        </w:rPr>
        <w:t xml:space="preserve"> Board Chair Roy Sourdiff called the meeting to order at 4:30pm.</w:t>
      </w:r>
    </w:p>
    <w:p w14:paraId="7A606123" w14:textId="77777777" w:rsidR="00FE3ECA" w:rsidRPr="00FE3ECA" w:rsidRDefault="00FE3ECA" w:rsidP="00FE3ECA">
      <w:pPr>
        <w:spacing w:after="0" w:line="240" w:lineRule="auto"/>
        <w:rPr>
          <w:rFonts w:eastAsia="Times New Roman" w:cs="Calibri"/>
          <w:color w:val="000000"/>
          <w:kern w:val="0"/>
          <w:sz w:val="24"/>
          <w:szCs w:val="24"/>
          <w14:ligatures w14:val="none"/>
        </w:rPr>
      </w:pPr>
    </w:p>
    <w:p w14:paraId="422E1977" w14:textId="0E706E66" w:rsidR="00FE3ECA" w:rsidRPr="00FE3ECA" w:rsidRDefault="00FE3ECA" w:rsidP="00FE3ECA">
      <w:pPr>
        <w:spacing w:after="0" w:line="240" w:lineRule="auto"/>
        <w:rPr>
          <w:rFonts w:eastAsia="Times New Roman" w:cs="Calibri"/>
          <w:color w:val="000000"/>
          <w:kern w:val="0"/>
          <w:sz w:val="24"/>
          <w:szCs w:val="24"/>
          <w14:ligatures w14:val="none"/>
        </w:rPr>
      </w:pPr>
      <w:r w:rsidRPr="00F548B4">
        <w:rPr>
          <w:rFonts w:eastAsia="Times New Roman" w:cs="Calibri"/>
          <w:b/>
          <w:bCs/>
          <w:color w:val="000000"/>
          <w:kern w:val="0"/>
          <w:sz w:val="24"/>
          <w:szCs w:val="24"/>
          <w14:ligatures w14:val="none"/>
        </w:rPr>
        <w:t>II. Approval of Agenda:</w:t>
      </w:r>
      <w:r w:rsidRPr="00FE3ECA">
        <w:rPr>
          <w:rFonts w:eastAsia="Times New Roman" w:cs="Calibri"/>
          <w:color w:val="000000"/>
          <w:kern w:val="0"/>
          <w:sz w:val="24"/>
          <w:szCs w:val="24"/>
          <w14:ligatures w14:val="none"/>
        </w:rPr>
        <w:t xml:space="preserve"> J. Hest/S. Pream moved to approve the Agenda. Carried.</w:t>
      </w:r>
    </w:p>
    <w:p w14:paraId="4791E8D8" w14:textId="77777777" w:rsidR="00FE3ECA" w:rsidRDefault="00FE3ECA" w:rsidP="00FE3ECA">
      <w:pPr>
        <w:spacing w:after="0" w:line="240" w:lineRule="auto"/>
        <w:rPr>
          <w:rFonts w:eastAsia="Times New Roman" w:cs="Times New Roman"/>
          <w:kern w:val="0"/>
          <w:sz w:val="24"/>
          <w:szCs w:val="24"/>
          <w14:ligatures w14:val="none"/>
        </w:rPr>
      </w:pPr>
    </w:p>
    <w:p w14:paraId="77176D06" w14:textId="77777777" w:rsidR="00DC3826" w:rsidRDefault="00FE3ECA" w:rsidP="00FE3ECA">
      <w:pPr>
        <w:spacing w:after="0" w:line="240" w:lineRule="auto"/>
        <w:rPr>
          <w:rFonts w:eastAsia="Times New Roman" w:cs="Times New Roman"/>
          <w:kern w:val="0"/>
          <w:sz w:val="24"/>
          <w:szCs w:val="24"/>
          <w14:ligatures w14:val="none"/>
        </w:rPr>
      </w:pPr>
      <w:r w:rsidRPr="00F548B4">
        <w:rPr>
          <w:rFonts w:eastAsia="Times New Roman" w:cs="Times New Roman"/>
          <w:b/>
          <w:bCs/>
          <w:kern w:val="0"/>
          <w:sz w:val="24"/>
          <w:szCs w:val="24"/>
          <w14:ligatures w14:val="none"/>
        </w:rPr>
        <w:t>III. Public Comments:</w:t>
      </w:r>
      <w:r>
        <w:rPr>
          <w:rFonts w:eastAsia="Times New Roman" w:cs="Times New Roman"/>
          <w:kern w:val="0"/>
          <w:sz w:val="24"/>
          <w:szCs w:val="24"/>
          <w14:ligatures w14:val="none"/>
        </w:rPr>
        <w:t xml:space="preserve"> </w:t>
      </w:r>
    </w:p>
    <w:p w14:paraId="1EB0E9C8" w14:textId="77777777" w:rsidR="00DC3826" w:rsidRDefault="00DC3826" w:rsidP="00FE3ECA">
      <w:pPr>
        <w:spacing w:after="0" w:line="240" w:lineRule="auto"/>
        <w:rPr>
          <w:rFonts w:eastAsia="Times New Roman" w:cs="Times New Roman"/>
          <w:kern w:val="0"/>
          <w:sz w:val="24"/>
          <w:szCs w:val="24"/>
          <w14:ligatures w14:val="none"/>
        </w:rPr>
      </w:pPr>
    </w:p>
    <w:p w14:paraId="30074AE5" w14:textId="04056B49" w:rsidR="00FE3ECA" w:rsidRDefault="00FE3ECA" w:rsidP="00DC3826">
      <w:pPr>
        <w:spacing w:after="0" w:line="240" w:lineRule="auto"/>
        <w:ind w:firstLine="720"/>
        <w:rPr>
          <w:rFonts w:eastAsia="Times New Roman" w:cs="Times New Roman"/>
          <w:kern w:val="0"/>
          <w:sz w:val="24"/>
          <w:szCs w:val="24"/>
          <w14:ligatures w14:val="none"/>
        </w:rPr>
      </w:pPr>
      <w:r>
        <w:rPr>
          <w:rFonts w:eastAsia="Times New Roman" w:cs="Times New Roman"/>
          <w:kern w:val="0"/>
          <w:sz w:val="24"/>
          <w:szCs w:val="24"/>
          <w14:ligatures w14:val="none"/>
        </w:rPr>
        <w:t>None</w:t>
      </w:r>
    </w:p>
    <w:p w14:paraId="2E9FCEC9" w14:textId="77777777" w:rsidR="00FE3ECA" w:rsidRDefault="00FE3ECA" w:rsidP="00FE3ECA">
      <w:pPr>
        <w:spacing w:after="0" w:line="240" w:lineRule="auto"/>
        <w:rPr>
          <w:rFonts w:eastAsia="Times New Roman" w:cs="Times New Roman"/>
          <w:kern w:val="0"/>
          <w:sz w:val="24"/>
          <w:szCs w:val="24"/>
          <w14:ligatures w14:val="none"/>
        </w:rPr>
      </w:pPr>
    </w:p>
    <w:p w14:paraId="229EA5CE" w14:textId="23F57719" w:rsidR="00FE3ECA" w:rsidRPr="00F548B4" w:rsidRDefault="00FE3ECA" w:rsidP="00FE3ECA">
      <w:pPr>
        <w:spacing w:after="0" w:line="240" w:lineRule="auto"/>
        <w:rPr>
          <w:rFonts w:eastAsia="Times New Roman" w:cs="Times New Roman"/>
          <w:b/>
          <w:bCs/>
          <w:kern w:val="0"/>
          <w:sz w:val="24"/>
          <w:szCs w:val="24"/>
          <w14:ligatures w14:val="none"/>
        </w:rPr>
      </w:pPr>
      <w:r w:rsidRPr="00F548B4">
        <w:rPr>
          <w:rFonts w:eastAsia="Times New Roman" w:cs="Times New Roman"/>
          <w:b/>
          <w:bCs/>
          <w:kern w:val="0"/>
          <w:sz w:val="24"/>
          <w:szCs w:val="24"/>
          <w14:ligatures w14:val="none"/>
        </w:rPr>
        <w:t>IV. Librarians Report</w:t>
      </w:r>
    </w:p>
    <w:p w14:paraId="1E8059EB" w14:textId="77777777" w:rsidR="00FE3ECA" w:rsidRDefault="00FE3ECA" w:rsidP="00FE3ECA">
      <w:pPr>
        <w:spacing w:after="0" w:line="240" w:lineRule="auto"/>
        <w:rPr>
          <w:rFonts w:eastAsia="Times New Roman" w:cs="Times New Roman"/>
          <w:kern w:val="0"/>
          <w:sz w:val="24"/>
          <w:szCs w:val="24"/>
          <w14:ligatures w14:val="none"/>
        </w:rPr>
      </w:pPr>
    </w:p>
    <w:p w14:paraId="3428355E" w14:textId="7CA29002" w:rsidR="00FE3ECA" w:rsidRDefault="00FE3ECA" w:rsidP="00FE3ECA">
      <w:pPr>
        <w:spacing w:after="0" w:line="240" w:lineRule="auto"/>
        <w:ind w:left="720"/>
        <w:rPr>
          <w:rFonts w:eastAsia="Times New Roman" w:cs="Times New Roman"/>
          <w:kern w:val="0"/>
          <w:sz w:val="24"/>
          <w:szCs w:val="24"/>
          <w14:ligatures w14:val="none"/>
        </w:rPr>
      </w:pPr>
      <w:r>
        <w:rPr>
          <w:rFonts w:eastAsia="Times New Roman" w:cs="Times New Roman"/>
          <w:kern w:val="0"/>
          <w:sz w:val="24"/>
          <w:szCs w:val="24"/>
          <w14:ligatures w14:val="none"/>
        </w:rPr>
        <w:t>Peggy from Hallock talked about the Summer Reading Program, which is running smoothly despite a few changes in the format.</w:t>
      </w:r>
    </w:p>
    <w:p w14:paraId="351B4C6C" w14:textId="1CEB8E80" w:rsidR="00FE3ECA" w:rsidRDefault="00FE3ECA" w:rsidP="00FE3ECA">
      <w:pPr>
        <w:spacing w:after="0" w:line="240" w:lineRule="auto"/>
        <w:ind w:left="720"/>
        <w:rPr>
          <w:rFonts w:eastAsia="Times New Roman" w:cs="Times New Roman"/>
          <w:kern w:val="0"/>
          <w:sz w:val="24"/>
          <w:szCs w:val="24"/>
          <w14:ligatures w14:val="none"/>
        </w:rPr>
      </w:pPr>
      <w:r>
        <w:rPr>
          <w:rFonts w:eastAsia="Times New Roman" w:cs="Times New Roman"/>
          <w:kern w:val="0"/>
          <w:sz w:val="24"/>
          <w:szCs w:val="24"/>
          <w14:ligatures w14:val="none"/>
        </w:rPr>
        <w:t>Laura from Red Lake Falls spoke about Legacy programs, hoping to have a large region-wide program in the fall.</w:t>
      </w:r>
    </w:p>
    <w:p w14:paraId="43C3F7A7" w14:textId="71123264" w:rsidR="00FE3ECA" w:rsidRDefault="00FE3ECA" w:rsidP="00FE3ECA">
      <w:pPr>
        <w:spacing w:after="0" w:line="240" w:lineRule="auto"/>
        <w:ind w:left="720"/>
        <w:rPr>
          <w:rFonts w:eastAsia="Times New Roman" w:cs="Times New Roman"/>
          <w:kern w:val="0"/>
          <w:sz w:val="24"/>
          <w:szCs w:val="24"/>
          <w14:ligatures w14:val="none"/>
        </w:rPr>
      </w:pPr>
      <w:r>
        <w:rPr>
          <w:rFonts w:eastAsia="Times New Roman" w:cs="Times New Roman"/>
          <w:kern w:val="0"/>
          <w:sz w:val="24"/>
          <w:szCs w:val="24"/>
          <w14:ligatures w14:val="none"/>
        </w:rPr>
        <w:t>Both spoke about Legacy and getting clarification on the budget, as well as the Collection Development committee and changes that could be made to ensure a smoother ordering process.</w:t>
      </w:r>
    </w:p>
    <w:p w14:paraId="2740B2DC" w14:textId="77777777" w:rsidR="00FE3ECA" w:rsidRDefault="00FE3ECA" w:rsidP="00FE3ECA">
      <w:pPr>
        <w:spacing w:after="0" w:line="240" w:lineRule="auto"/>
        <w:rPr>
          <w:rFonts w:eastAsia="Times New Roman" w:cs="Times New Roman"/>
          <w:kern w:val="0"/>
          <w:sz w:val="24"/>
          <w:szCs w:val="24"/>
          <w14:ligatures w14:val="none"/>
        </w:rPr>
      </w:pPr>
    </w:p>
    <w:p w14:paraId="28DD129A" w14:textId="2BD0153D" w:rsidR="00FE3ECA" w:rsidRDefault="00FE3ECA" w:rsidP="00FE3ECA">
      <w:pPr>
        <w:spacing w:after="0" w:line="240" w:lineRule="auto"/>
        <w:rPr>
          <w:rFonts w:eastAsia="Times New Roman" w:cs="Times New Roman"/>
          <w:b/>
          <w:bCs/>
          <w:kern w:val="0"/>
          <w:sz w:val="24"/>
          <w:szCs w:val="24"/>
          <w14:ligatures w14:val="none"/>
        </w:rPr>
      </w:pPr>
      <w:r w:rsidRPr="00F548B4">
        <w:rPr>
          <w:rFonts w:eastAsia="Times New Roman" w:cs="Times New Roman"/>
          <w:b/>
          <w:bCs/>
          <w:kern w:val="0"/>
          <w:sz w:val="24"/>
          <w:szCs w:val="24"/>
          <w14:ligatures w14:val="none"/>
        </w:rPr>
        <w:t>V. Financial Reports</w:t>
      </w:r>
    </w:p>
    <w:p w14:paraId="7343B668" w14:textId="77777777" w:rsidR="00DC3826" w:rsidRPr="00F548B4" w:rsidRDefault="00DC3826" w:rsidP="00FE3ECA">
      <w:pPr>
        <w:spacing w:after="0" w:line="240" w:lineRule="auto"/>
        <w:rPr>
          <w:rFonts w:eastAsia="Times New Roman" w:cs="Times New Roman"/>
          <w:b/>
          <w:bCs/>
          <w:kern w:val="0"/>
          <w:sz w:val="24"/>
          <w:szCs w:val="24"/>
          <w14:ligatures w14:val="none"/>
        </w:rPr>
      </w:pPr>
    </w:p>
    <w:p w14:paraId="6197CE9C" w14:textId="4ADA7221" w:rsidR="00FE3ECA" w:rsidRDefault="00FE3ECA" w:rsidP="008E2938">
      <w:pPr>
        <w:spacing w:after="0" w:line="240" w:lineRule="auto"/>
        <w:ind w:left="720"/>
        <w:rPr>
          <w:rFonts w:eastAsia="Times New Roman" w:cs="Times New Roman"/>
          <w:kern w:val="0"/>
          <w:sz w:val="24"/>
          <w:szCs w:val="24"/>
          <w14:ligatures w14:val="none"/>
        </w:rPr>
      </w:pPr>
      <w:r>
        <w:rPr>
          <w:rFonts w:eastAsia="Times New Roman" w:cs="Times New Roman"/>
          <w:kern w:val="0"/>
          <w:sz w:val="24"/>
          <w:szCs w:val="24"/>
          <w14:ligatures w14:val="none"/>
        </w:rPr>
        <w:t>A. Locken moved to approve the checks paid, and not the full financials</w:t>
      </w:r>
      <w:r w:rsidR="008E2938">
        <w:rPr>
          <w:rFonts w:eastAsia="Times New Roman" w:cs="Times New Roman"/>
          <w:kern w:val="0"/>
          <w:sz w:val="24"/>
          <w:szCs w:val="24"/>
          <w14:ligatures w14:val="none"/>
        </w:rPr>
        <w:t>. C. Matzke seconded. Carried.</w:t>
      </w:r>
    </w:p>
    <w:p w14:paraId="04670930" w14:textId="77777777" w:rsidR="008E2938" w:rsidRDefault="008E2938" w:rsidP="008E2938">
      <w:pPr>
        <w:spacing w:after="0" w:line="240" w:lineRule="auto"/>
        <w:rPr>
          <w:rFonts w:eastAsia="Times New Roman" w:cs="Times New Roman"/>
          <w:kern w:val="0"/>
          <w:sz w:val="24"/>
          <w:szCs w:val="24"/>
          <w14:ligatures w14:val="none"/>
        </w:rPr>
      </w:pPr>
    </w:p>
    <w:p w14:paraId="227C4B4E" w14:textId="3955249A" w:rsidR="008E2938" w:rsidRDefault="008E2938" w:rsidP="008E2938">
      <w:pPr>
        <w:spacing w:after="0" w:line="240" w:lineRule="auto"/>
        <w:rPr>
          <w:rFonts w:eastAsia="Times New Roman" w:cs="Times New Roman"/>
          <w:b/>
          <w:bCs/>
          <w:kern w:val="0"/>
          <w:sz w:val="24"/>
          <w:szCs w:val="24"/>
          <w14:ligatures w14:val="none"/>
        </w:rPr>
      </w:pPr>
      <w:r w:rsidRPr="00F548B4">
        <w:rPr>
          <w:rFonts w:eastAsia="Times New Roman" w:cs="Times New Roman"/>
          <w:b/>
          <w:bCs/>
          <w:kern w:val="0"/>
          <w:sz w:val="24"/>
          <w:szCs w:val="24"/>
          <w14:ligatures w14:val="none"/>
        </w:rPr>
        <w:t>VI. Approval of May 2024 Board Meeting Minutes</w:t>
      </w:r>
    </w:p>
    <w:p w14:paraId="7AD5D54F" w14:textId="77777777" w:rsidR="00DC3826" w:rsidRPr="00F548B4" w:rsidRDefault="00DC3826" w:rsidP="008E2938">
      <w:pPr>
        <w:spacing w:after="0" w:line="240" w:lineRule="auto"/>
        <w:rPr>
          <w:rFonts w:eastAsia="Times New Roman" w:cs="Times New Roman"/>
          <w:b/>
          <w:bCs/>
          <w:kern w:val="0"/>
          <w:sz w:val="24"/>
          <w:szCs w:val="24"/>
          <w14:ligatures w14:val="none"/>
        </w:rPr>
      </w:pPr>
    </w:p>
    <w:p w14:paraId="08225A2D" w14:textId="1F2A38C5" w:rsidR="008E2938" w:rsidRDefault="008E2938" w:rsidP="008E2938">
      <w:pPr>
        <w:spacing w:after="0" w:line="240" w:lineRule="auto"/>
        <w:rPr>
          <w:rFonts w:eastAsia="Times New Roman" w:cs="Times New Roman"/>
          <w:kern w:val="0"/>
          <w:sz w:val="24"/>
          <w:szCs w:val="24"/>
          <w14:ligatures w14:val="none"/>
        </w:rPr>
      </w:pPr>
      <w:r>
        <w:rPr>
          <w:rFonts w:eastAsia="Times New Roman" w:cs="Times New Roman"/>
          <w:kern w:val="0"/>
          <w:sz w:val="24"/>
          <w:szCs w:val="24"/>
          <w14:ligatures w14:val="none"/>
        </w:rPr>
        <w:tab/>
        <w:t>S. Pream/J. Johnson moved to approve. Carried.</w:t>
      </w:r>
    </w:p>
    <w:p w14:paraId="2BB7A962" w14:textId="77777777" w:rsidR="008E2938" w:rsidRDefault="008E2938" w:rsidP="008E2938">
      <w:pPr>
        <w:spacing w:after="0" w:line="240" w:lineRule="auto"/>
        <w:rPr>
          <w:rFonts w:eastAsia="Times New Roman" w:cs="Times New Roman"/>
          <w:kern w:val="0"/>
          <w:sz w:val="24"/>
          <w:szCs w:val="24"/>
          <w14:ligatures w14:val="none"/>
        </w:rPr>
      </w:pPr>
    </w:p>
    <w:p w14:paraId="0887C39A" w14:textId="5E0EA586" w:rsidR="008E2938" w:rsidRDefault="008E2938" w:rsidP="008E2938">
      <w:pPr>
        <w:spacing w:after="0" w:line="240" w:lineRule="auto"/>
        <w:rPr>
          <w:rFonts w:eastAsia="Times New Roman" w:cs="Times New Roman"/>
          <w:b/>
          <w:bCs/>
          <w:kern w:val="0"/>
          <w:sz w:val="24"/>
          <w:szCs w:val="24"/>
          <w14:ligatures w14:val="none"/>
        </w:rPr>
      </w:pPr>
      <w:r w:rsidRPr="00F548B4">
        <w:rPr>
          <w:rFonts w:eastAsia="Times New Roman" w:cs="Times New Roman"/>
          <w:b/>
          <w:bCs/>
          <w:kern w:val="0"/>
          <w:sz w:val="24"/>
          <w:szCs w:val="24"/>
          <w14:ligatures w14:val="none"/>
        </w:rPr>
        <w:t>VII. Committee reports</w:t>
      </w:r>
    </w:p>
    <w:p w14:paraId="5A7DF45C" w14:textId="77777777" w:rsidR="00DC3826" w:rsidRPr="00F548B4" w:rsidRDefault="00DC3826" w:rsidP="008E2938">
      <w:pPr>
        <w:spacing w:after="0" w:line="240" w:lineRule="auto"/>
        <w:rPr>
          <w:rFonts w:eastAsia="Times New Roman" w:cs="Times New Roman"/>
          <w:b/>
          <w:bCs/>
          <w:kern w:val="0"/>
          <w:sz w:val="24"/>
          <w:szCs w:val="24"/>
          <w14:ligatures w14:val="none"/>
        </w:rPr>
      </w:pPr>
    </w:p>
    <w:p w14:paraId="20FA7D9E" w14:textId="2D1461A3" w:rsidR="008E2938" w:rsidRDefault="008E2938" w:rsidP="008E2938">
      <w:pPr>
        <w:spacing w:after="0" w:line="240" w:lineRule="auto"/>
        <w:rPr>
          <w:rFonts w:eastAsia="Times New Roman" w:cs="Times New Roman"/>
          <w:kern w:val="0"/>
          <w:sz w:val="24"/>
          <w:szCs w:val="24"/>
          <w14:ligatures w14:val="none"/>
        </w:rPr>
      </w:pPr>
      <w:r>
        <w:rPr>
          <w:rFonts w:eastAsia="Times New Roman" w:cs="Times New Roman"/>
          <w:kern w:val="0"/>
          <w:sz w:val="24"/>
          <w:szCs w:val="24"/>
          <w14:ligatures w14:val="none"/>
        </w:rPr>
        <w:tab/>
        <w:t>None</w:t>
      </w:r>
    </w:p>
    <w:p w14:paraId="7E081A81" w14:textId="77777777" w:rsidR="008E2938" w:rsidRDefault="008E2938" w:rsidP="008E2938">
      <w:pPr>
        <w:spacing w:after="0" w:line="240" w:lineRule="auto"/>
        <w:rPr>
          <w:rFonts w:eastAsia="Times New Roman" w:cs="Times New Roman"/>
          <w:kern w:val="0"/>
          <w:sz w:val="24"/>
          <w:szCs w:val="24"/>
          <w14:ligatures w14:val="none"/>
        </w:rPr>
      </w:pPr>
    </w:p>
    <w:p w14:paraId="14DB8CE1" w14:textId="1772C98C" w:rsidR="008E2938" w:rsidRDefault="008E2938" w:rsidP="008E2938">
      <w:pPr>
        <w:spacing w:after="0" w:line="240" w:lineRule="auto"/>
        <w:rPr>
          <w:rFonts w:eastAsia="Times New Roman" w:cs="Times New Roman"/>
          <w:b/>
          <w:bCs/>
          <w:kern w:val="0"/>
          <w:sz w:val="24"/>
          <w:szCs w:val="24"/>
          <w14:ligatures w14:val="none"/>
        </w:rPr>
      </w:pPr>
      <w:r w:rsidRPr="00F548B4">
        <w:rPr>
          <w:rFonts w:eastAsia="Times New Roman" w:cs="Times New Roman"/>
          <w:b/>
          <w:bCs/>
          <w:kern w:val="0"/>
          <w:sz w:val="24"/>
          <w:szCs w:val="24"/>
          <w14:ligatures w14:val="none"/>
        </w:rPr>
        <w:t>VIII. New Business</w:t>
      </w:r>
    </w:p>
    <w:p w14:paraId="3A703304" w14:textId="77777777" w:rsidR="007A538C" w:rsidRPr="00F548B4" w:rsidRDefault="007A538C" w:rsidP="008E2938">
      <w:pPr>
        <w:spacing w:after="0" w:line="240" w:lineRule="auto"/>
        <w:rPr>
          <w:rFonts w:eastAsia="Times New Roman" w:cs="Times New Roman"/>
          <w:b/>
          <w:bCs/>
          <w:kern w:val="0"/>
          <w:sz w:val="24"/>
          <w:szCs w:val="24"/>
          <w14:ligatures w14:val="none"/>
        </w:rPr>
      </w:pPr>
    </w:p>
    <w:p w14:paraId="6E7B38F1" w14:textId="1F06B679" w:rsidR="008E2938" w:rsidRDefault="008E2938" w:rsidP="008E2938">
      <w:pPr>
        <w:pStyle w:val="ListParagraph"/>
        <w:numPr>
          <w:ilvl w:val="0"/>
          <w:numId w:val="2"/>
        </w:numPr>
        <w:spacing w:after="0" w:line="240" w:lineRule="auto"/>
        <w:rPr>
          <w:rFonts w:eastAsia="Times New Roman" w:cs="Times New Roman"/>
          <w:b/>
          <w:bCs/>
          <w:kern w:val="0"/>
          <w:sz w:val="24"/>
          <w:szCs w:val="24"/>
          <w14:ligatures w14:val="none"/>
        </w:rPr>
      </w:pPr>
      <w:r w:rsidRPr="00F548B4">
        <w:rPr>
          <w:rFonts w:eastAsia="Times New Roman" w:cs="Times New Roman"/>
          <w:b/>
          <w:bCs/>
          <w:kern w:val="0"/>
          <w:sz w:val="24"/>
          <w:szCs w:val="24"/>
          <w14:ligatures w14:val="none"/>
        </w:rPr>
        <w:t>Accounting Firm bid for cleanup</w:t>
      </w:r>
    </w:p>
    <w:p w14:paraId="3047FDE3" w14:textId="77777777" w:rsidR="007A538C" w:rsidRPr="00F548B4" w:rsidRDefault="007A538C" w:rsidP="007A538C">
      <w:pPr>
        <w:pStyle w:val="ListParagraph"/>
        <w:spacing w:after="0" w:line="240" w:lineRule="auto"/>
        <w:ind w:left="1080"/>
        <w:rPr>
          <w:rFonts w:eastAsia="Times New Roman" w:cs="Times New Roman"/>
          <w:b/>
          <w:bCs/>
          <w:kern w:val="0"/>
          <w:sz w:val="24"/>
          <w:szCs w:val="24"/>
          <w14:ligatures w14:val="none"/>
        </w:rPr>
      </w:pPr>
    </w:p>
    <w:p w14:paraId="4E706A68" w14:textId="78FFEF5B" w:rsidR="008E2938" w:rsidRDefault="008E2938" w:rsidP="008E2938">
      <w:pPr>
        <w:spacing w:after="0" w:line="240" w:lineRule="auto"/>
        <w:ind w:left="1080"/>
        <w:rPr>
          <w:rFonts w:eastAsia="Times New Roman" w:cs="Times New Roman"/>
          <w:kern w:val="0"/>
          <w:sz w:val="24"/>
          <w:szCs w:val="24"/>
          <w14:ligatures w14:val="none"/>
        </w:rPr>
      </w:pPr>
      <w:r>
        <w:rPr>
          <w:rFonts w:eastAsia="Times New Roman" w:cs="Times New Roman"/>
          <w:kern w:val="0"/>
          <w:sz w:val="24"/>
          <w:szCs w:val="24"/>
          <w14:ligatures w14:val="none"/>
        </w:rPr>
        <w:t>Motion: The Board approve the hiring of Asmus Tax &amp; Accounting out of Roseau to clean up the books from 2023-present.</w:t>
      </w:r>
    </w:p>
    <w:p w14:paraId="2D3C1B70" w14:textId="12696DB8" w:rsidR="008E2938" w:rsidRDefault="008E2938" w:rsidP="008E2938">
      <w:pPr>
        <w:spacing w:after="0" w:line="240" w:lineRule="auto"/>
        <w:ind w:left="1080"/>
        <w:rPr>
          <w:rFonts w:eastAsia="Times New Roman" w:cs="Times New Roman"/>
          <w:kern w:val="0"/>
          <w:sz w:val="24"/>
          <w:szCs w:val="24"/>
          <w14:ligatures w14:val="none"/>
        </w:rPr>
      </w:pPr>
      <w:r>
        <w:rPr>
          <w:rFonts w:eastAsia="Times New Roman" w:cs="Times New Roman"/>
          <w:kern w:val="0"/>
          <w:sz w:val="24"/>
          <w:szCs w:val="24"/>
          <w14:ligatures w14:val="none"/>
        </w:rPr>
        <w:t>C. Matzke/S. Pream moved to approve. Carried.</w:t>
      </w:r>
    </w:p>
    <w:p w14:paraId="41B24963" w14:textId="77777777" w:rsidR="007A538C" w:rsidRPr="008E2938" w:rsidRDefault="007A538C" w:rsidP="008E2938">
      <w:pPr>
        <w:spacing w:after="0" w:line="240" w:lineRule="auto"/>
        <w:ind w:left="1080"/>
        <w:rPr>
          <w:rFonts w:eastAsia="Times New Roman" w:cs="Times New Roman"/>
          <w:kern w:val="0"/>
          <w:sz w:val="24"/>
          <w:szCs w:val="24"/>
          <w14:ligatures w14:val="none"/>
        </w:rPr>
      </w:pPr>
    </w:p>
    <w:p w14:paraId="5CCF1A65" w14:textId="77777777" w:rsidR="008E2938" w:rsidRDefault="008E2938" w:rsidP="008E2938">
      <w:pPr>
        <w:pStyle w:val="ListParagraph"/>
        <w:numPr>
          <w:ilvl w:val="0"/>
          <w:numId w:val="2"/>
        </w:numPr>
        <w:spacing w:after="0" w:line="240" w:lineRule="auto"/>
        <w:rPr>
          <w:rFonts w:eastAsia="Times New Roman" w:cs="Times New Roman"/>
          <w:b/>
          <w:bCs/>
          <w:kern w:val="0"/>
          <w:sz w:val="24"/>
          <w:szCs w:val="24"/>
          <w14:ligatures w14:val="none"/>
        </w:rPr>
      </w:pPr>
      <w:r w:rsidRPr="00F548B4">
        <w:rPr>
          <w:rFonts w:eastAsia="Times New Roman" w:cs="Times New Roman"/>
          <w:b/>
          <w:bCs/>
          <w:kern w:val="0"/>
          <w:sz w:val="24"/>
          <w:szCs w:val="24"/>
          <w14:ligatures w14:val="none"/>
        </w:rPr>
        <w:t>Accounting firm bid for payroll/bookkeeping</w:t>
      </w:r>
    </w:p>
    <w:p w14:paraId="3BF7D5CD" w14:textId="77777777" w:rsidR="007A538C" w:rsidRPr="00F548B4" w:rsidRDefault="007A538C" w:rsidP="007A538C">
      <w:pPr>
        <w:pStyle w:val="ListParagraph"/>
        <w:spacing w:after="0" w:line="240" w:lineRule="auto"/>
        <w:ind w:left="1080"/>
        <w:rPr>
          <w:rFonts w:eastAsia="Times New Roman" w:cs="Times New Roman"/>
          <w:b/>
          <w:bCs/>
          <w:kern w:val="0"/>
          <w:sz w:val="24"/>
          <w:szCs w:val="24"/>
          <w14:ligatures w14:val="none"/>
        </w:rPr>
      </w:pPr>
    </w:p>
    <w:p w14:paraId="2751D331" w14:textId="03C1904D" w:rsidR="008E2938" w:rsidRDefault="008E2938" w:rsidP="008E2938">
      <w:pPr>
        <w:pStyle w:val="ListParagraph"/>
        <w:spacing w:after="0" w:line="240" w:lineRule="auto"/>
        <w:ind w:left="1080"/>
        <w:rPr>
          <w:rFonts w:eastAsia="Times New Roman" w:cs="Times New Roman"/>
          <w:kern w:val="0"/>
          <w:sz w:val="24"/>
          <w:szCs w:val="24"/>
          <w14:ligatures w14:val="none"/>
        </w:rPr>
      </w:pPr>
      <w:r>
        <w:rPr>
          <w:rFonts w:eastAsia="Times New Roman" w:cs="Times New Roman"/>
          <w:kern w:val="0"/>
          <w:sz w:val="24"/>
          <w:szCs w:val="24"/>
          <w14:ligatures w14:val="none"/>
        </w:rPr>
        <w:t>Motion: Review and accept bid from Crystal Clean Accounting in Thief River Falls at the rate of $50/hour to provide payroll and AP/AR services until a new Bookkeeper and Office Associate is hired.</w:t>
      </w:r>
    </w:p>
    <w:p w14:paraId="57219C7D" w14:textId="74C85A12" w:rsidR="008E2938" w:rsidRDefault="008E2938" w:rsidP="008E2938">
      <w:pPr>
        <w:pStyle w:val="ListParagraph"/>
        <w:spacing w:after="0" w:line="240" w:lineRule="auto"/>
        <w:ind w:left="1080"/>
        <w:rPr>
          <w:rFonts w:eastAsia="Times New Roman" w:cs="Times New Roman"/>
          <w:kern w:val="0"/>
          <w:sz w:val="24"/>
          <w:szCs w:val="24"/>
          <w14:ligatures w14:val="none"/>
        </w:rPr>
      </w:pPr>
      <w:r>
        <w:rPr>
          <w:rFonts w:eastAsia="Times New Roman" w:cs="Times New Roman"/>
          <w:kern w:val="0"/>
          <w:sz w:val="24"/>
          <w:szCs w:val="24"/>
          <w14:ligatures w14:val="none"/>
        </w:rPr>
        <w:t>K. Youngstrand/C. Lindberg moved. Carried.</w:t>
      </w:r>
    </w:p>
    <w:p w14:paraId="6ACC1198" w14:textId="77777777" w:rsidR="007A538C" w:rsidRDefault="007A538C" w:rsidP="008E2938">
      <w:pPr>
        <w:pStyle w:val="ListParagraph"/>
        <w:spacing w:after="0" w:line="240" w:lineRule="auto"/>
        <w:ind w:left="1080"/>
        <w:rPr>
          <w:rFonts w:eastAsia="Times New Roman" w:cs="Times New Roman"/>
          <w:kern w:val="0"/>
          <w:sz w:val="24"/>
          <w:szCs w:val="24"/>
          <w14:ligatures w14:val="none"/>
        </w:rPr>
      </w:pPr>
    </w:p>
    <w:p w14:paraId="59477616" w14:textId="77777777" w:rsidR="008E2938" w:rsidRDefault="008E2938" w:rsidP="008E2938">
      <w:pPr>
        <w:pStyle w:val="ListParagraph"/>
        <w:numPr>
          <w:ilvl w:val="0"/>
          <w:numId w:val="2"/>
        </w:numPr>
        <w:spacing w:after="0" w:line="240" w:lineRule="auto"/>
        <w:rPr>
          <w:rFonts w:eastAsia="Times New Roman" w:cs="Times New Roman"/>
          <w:b/>
          <w:bCs/>
          <w:kern w:val="0"/>
          <w:sz w:val="24"/>
          <w:szCs w:val="24"/>
          <w14:ligatures w14:val="none"/>
        </w:rPr>
      </w:pPr>
      <w:r w:rsidRPr="00F548B4">
        <w:rPr>
          <w:rFonts w:eastAsia="Times New Roman" w:cs="Times New Roman"/>
          <w:b/>
          <w:bCs/>
          <w:kern w:val="0"/>
          <w:sz w:val="24"/>
          <w:szCs w:val="24"/>
          <w14:ligatures w14:val="none"/>
        </w:rPr>
        <w:t>Job description/wages</w:t>
      </w:r>
    </w:p>
    <w:p w14:paraId="75D782B9" w14:textId="77777777" w:rsidR="007A538C" w:rsidRPr="00F548B4" w:rsidRDefault="007A538C" w:rsidP="007A538C">
      <w:pPr>
        <w:pStyle w:val="ListParagraph"/>
        <w:spacing w:after="0" w:line="240" w:lineRule="auto"/>
        <w:ind w:left="1080"/>
        <w:rPr>
          <w:rFonts w:eastAsia="Times New Roman" w:cs="Times New Roman"/>
          <w:b/>
          <w:bCs/>
          <w:kern w:val="0"/>
          <w:sz w:val="24"/>
          <w:szCs w:val="24"/>
          <w14:ligatures w14:val="none"/>
        </w:rPr>
      </w:pPr>
    </w:p>
    <w:p w14:paraId="17C21BAE" w14:textId="3D8408E2" w:rsidR="008E2938" w:rsidRDefault="008E2938" w:rsidP="008E2938">
      <w:pPr>
        <w:pStyle w:val="ListParagraph"/>
        <w:spacing w:after="0" w:line="240" w:lineRule="auto"/>
        <w:ind w:left="1080"/>
        <w:rPr>
          <w:rFonts w:eastAsia="Times New Roman" w:cs="Times New Roman"/>
          <w:kern w:val="0"/>
          <w:sz w:val="24"/>
          <w:szCs w:val="24"/>
          <w14:ligatures w14:val="none"/>
        </w:rPr>
      </w:pPr>
      <w:r>
        <w:rPr>
          <w:rFonts w:eastAsia="Times New Roman" w:cs="Times New Roman"/>
          <w:kern w:val="0"/>
          <w:sz w:val="24"/>
          <w:szCs w:val="24"/>
          <w14:ligatures w14:val="none"/>
        </w:rPr>
        <w:t>Motion: Allow personnel committee to update the job description from Office Assistant to Bookkeeper and Office Associate.</w:t>
      </w:r>
    </w:p>
    <w:p w14:paraId="28CBD363" w14:textId="11198A5C" w:rsidR="008E2938" w:rsidRPr="00546409" w:rsidRDefault="00546409" w:rsidP="00546409">
      <w:pPr>
        <w:spacing w:after="0" w:line="240" w:lineRule="auto"/>
        <w:ind w:left="360" w:firstLine="720"/>
        <w:rPr>
          <w:rFonts w:eastAsia="Times New Roman" w:cs="Times New Roman"/>
          <w:kern w:val="0"/>
          <w:sz w:val="24"/>
          <w:szCs w:val="24"/>
          <w14:ligatures w14:val="none"/>
        </w:rPr>
      </w:pPr>
      <w:r w:rsidRPr="00546409">
        <w:rPr>
          <w:rFonts w:eastAsia="Times New Roman" w:cs="Times New Roman"/>
          <w:kern w:val="0"/>
          <w:sz w:val="24"/>
          <w:szCs w:val="24"/>
          <w14:ligatures w14:val="none"/>
        </w:rPr>
        <w:t>A.</w:t>
      </w:r>
      <w:r>
        <w:rPr>
          <w:rFonts w:eastAsia="Times New Roman" w:cs="Times New Roman"/>
          <w:kern w:val="0"/>
          <w:sz w:val="24"/>
          <w:szCs w:val="24"/>
          <w14:ligatures w14:val="none"/>
        </w:rPr>
        <w:t xml:space="preserve"> </w:t>
      </w:r>
      <w:r w:rsidR="008E2938" w:rsidRPr="00546409">
        <w:rPr>
          <w:rFonts w:eastAsia="Times New Roman" w:cs="Times New Roman"/>
          <w:kern w:val="0"/>
          <w:sz w:val="24"/>
          <w:szCs w:val="24"/>
          <w14:ligatures w14:val="none"/>
        </w:rPr>
        <w:t>Locken/C. Matzke moved. Carried.</w:t>
      </w:r>
    </w:p>
    <w:p w14:paraId="22D7BCF7" w14:textId="77777777" w:rsidR="007A538C" w:rsidRPr="007A538C" w:rsidRDefault="007A538C" w:rsidP="007A538C">
      <w:pPr>
        <w:pStyle w:val="ListParagraph"/>
        <w:spacing w:after="0" w:line="240" w:lineRule="auto"/>
        <w:ind w:left="1440"/>
        <w:rPr>
          <w:rFonts w:eastAsia="Times New Roman" w:cs="Times New Roman"/>
          <w:kern w:val="0"/>
          <w:sz w:val="24"/>
          <w:szCs w:val="24"/>
          <w14:ligatures w14:val="none"/>
        </w:rPr>
      </w:pPr>
    </w:p>
    <w:p w14:paraId="3C52BBE3" w14:textId="1391A876" w:rsidR="008E2938" w:rsidRDefault="008E2938" w:rsidP="008E2938">
      <w:pPr>
        <w:spacing w:after="0" w:line="240" w:lineRule="auto"/>
        <w:ind w:left="1080"/>
        <w:rPr>
          <w:rFonts w:eastAsia="Times New Roman" w:cs="Times New Roman"/>
          <w:kern w:val="0"/>
          <w:sz w:val="24"/>
          <w:szCs w:val="24"/>
          <w14:ligatures w14:val="none"/>
        </w:rPr>
      </w:pPr>
      <w:r>
        <w:rPr>
          <w:rFonts w:eastAsia="Times New Roman" w:cs="Times New Roman"/>
          <w:kern w:val="0"/>
          <w:sz w:val="24"/>
          <w:szCs w:val="24"/>
          <w14:ligatures w14:val="none"/>
        </w:rPr>
        <w:t>Motion: Accept the updated wage scale for the new Bookkeeper and Office Associate position.</w:t>
      </w:r>
    </w:p>
    <w:p w14:paraId="35652B88" w14:textId="1931018A" w:rsidR="008E2938" w:rsidRDefault="008E2938" w:rsidP="008E2938">
      <w:pPr>
        <w:spacing w:after="0" w:line="240" w:lineRule="auto"/>
        <w:ind w:left="1080"/>
        <w:rPr>
          <w:rFonts w:eastAsia="Times New Roman" w:cs="Times New Roman"/>
          <w:kern w:val="0"/>
          <w:sz w:val="24"/>
          <w:szCs w:val="24"/>
          <w14:ligatures w14:val="none"/>
        </w:rPr>
      </w:pPr>
      <w:r>
        <w:rPr>
          <w:rFonts w:eastAsia="Times New Roman" w:cs="Times New Roman"/>
          <w:kern w:val="0"/>
          <w:sz w:val="24"/>
          <w:szCs w:val="24"/>
          <w14:ligatures w14:val="none"/>
        </w:rPr>
        <w:t>S. Pream/J. Hest moved. Carried.</w:t>
      </w:r>
    </w:p>
    <w:p w14:paraId="6728474B" w14:textId="77777777" w:rsidR="007A538C" w:rsidRDefault="007A538C" w:rsidP="008E2938">
      <w:pPr>
        <w:spacing w:after="0" w:line="240" w:lineRule="auto"/>
        <w:ind w:left="1080"/>
        <w:rPr>
          <w:rFonts w:eastAsia="Times New Roman" w:cs="Times New Roman"/>
          <w:kern w:val="0"/>
          <w:sz w:val="24"/>
          <w:szCs w:val="24"/>
          <w14:ligatures w14:val="none"/>
        </w:rPr>
      </w:pPr>
    </w:p>
    <w:p w14:paraId="20A4840B" w14:textId="3524D5C3" w:rsidR="008E2938" w:rsidRDefault="008E2938" w:rsidP="008E2938">
      <w:pPr>
        <w:spacing w:after="0" w:line="240" w:lineRule="auto"/>
        <w:ind w:left="1080"/>
        <w:rPr>
          <w:rFonts w:eastAsia="Times New Roman" w:cs="Times New Roman"/>
          <w:kern w:val="0"/>
          <w:sz w:val="24"/>
          <w:szCs w:val="24"/>
          <w14:ligatures w14:val="none"/>
        </w:rPr>
      </w:pPr>
      <w:r>
        <w:rPr>
          <w:rFonts w:eastAsia="Times New Roman" w:cs="Times New Roman"/>
          <w:kern w:val="0"/>
          <w:sz w:val="24"/>
          <w:szCs w:val="24"/>
          <w14:ligatures w14:val="none"/>
        </w:rPr>
        <w:t>Motion: Allow Megan to post the position.</w:t>
      </w:r>
    </w:p>
    <w:p w14:paraId="0D16F998" w14:textId="652EECB7" w:rsidR="008E2938" w:rsidRPr="007A538C" w:rsidRDefault="007A538C" w:rsidP="00546409">
      <w:pPr>
        <w:spacing w:after="0" w:line="240" w:lineRule="auto"/>
        <w:ind w:left="360" w:firstLine="720"/>
        <w:rPr>
          <w:rFonts w:eastAsia="Times New Roman" w:cs="Times New Roman"/>
          <w:kern w:val="0"/>
          <w:sz w:val="24"/>
          <w:szCs w:val="24"/>
          <w14:ligatures w14:val="none"/>
        </w:rPr>
      </w:pPr>
      <w:r w:rsidRPr="007A538C">
        <w:rPr>
          <w:rFonts w:eastAsia="Times New Roman" w:cs="Times New Roman"/>
          <w:kern w:val="0"/>
          <w:sz w:val="24"/>
          <w:szCs w:val="24"/>
          <w14:ligatures w14:val="none"/>
        </w:rPr>
        <w:t>A.</w:t>
      </w:r>
      <w:r>
        <w:rPr>
          <w:rFonts w:eastAsia="Times New Roman" w:cs="Times New Roman"/>
          <w:kern w:val="0"/>
          <w:sz w:val="24"/>
          <w:szCs w:val="24"/>
          <w14:ligatures w14:val="none"/>
        </w:rPr>
        <w:t xml:space="preserve"> </w:t>
      </w:r>
      <w:r w:rsidR="008E2938" w:rsidRPr="007A538C">
        <w:rPr>
          <w:rFonts w:eastAsia="Times New Roman" w:cs="Times New Roman"/>
          <w:kern w:val="0"/>
          <w:sz w:val="24"/>
          <w:szCs w:val="24"/>
          <w14:ligatures w14:val="none"/>
        </w:rPr>
        <w:t>Locken/C. Matzke moved. Carried.</w:t>
      </w:r>
    </w:p>
    <w:p w14:paraId="3CE019A9" w14:textId="77777777" w:rsidR="007A538C" w:rsidRPr="007A538C" w:rsidRDefault="007A538C" w:rsidP="007A538C"/>
    <w:p w14:paraId="2144E310" w14:textId="77777777" w:rsidR="008E2938" w:rsidRDefault="008E2938" w:rsidP="002E5852">
      <w:pPr>
        <w:pStyle w:val="ListParagraph"/>
        <w:numPr>
          <w:ilvl w:val="0"/>
          <w:numId w:val="2"/>
        </w:numPr>
        <w:spacing w:after="0" w:line="240" w:lineRule="auto"/>
        <w:rPr>
          <w:rFonts w:eastAsia="Times New Roman" w:cs="Times New Roman"/>
          <w:b/>
          <w:bCs/>
          <w:kern w:val="0"/>
          <w:sz w:val="24"/>
          <w:szCs w:val="24"/>
          <w14:ligatures w14:val="none"/>
        </w:rPr>
      </w:pPr>
      <w:r w:rsidRPr="00F548B4">
        <w:rPr>
          <w:rFonts w:eastAsia="Times New Roman" w:cs="Times New Roman"/>
          <w:b/>
          <w:bCs/>
          <w:kern w:val="0"/>
          <w:sz w:val="24"/>
          <w:szCs w:val="24"/>
          <w14:ligatures w14:val="none"/>
        </w:rPr>
        <w:t>Resignations</w:t>
      </w:r>
    </w:p>
    <w:p w14:paraId="6C6D6E97" w14:textId="77777777" w:rsidR="00A62FC1" w:rsidRPr="00F548B4" w:rsidRDefault="00A62FC1" w:rsidP="00A62FC1">
      <w:pPr>
        <w:pStyle w:val="ListParagraph"/>
        <w:spacing w:after="0" w:line="240" w:lineRule="auto"/>
        <w:ind w:left="1080"/>
        <w:rPr>
          <w:rFonts w:eastAsia="Times New Roman" w:cs="Times New Roman"/>
          <w:b/>
          <w:bCs/>
          <w:kern w:val="0"/>
          <w:sz w:val="24"/>
          <w:szCs w:val="24"/>
          <w14:ligatures w14:val="none"/>
        </w:rPr>
      </w:pPr>
    </w:p>
    <w:p w14:paraId="0112C49F" w14:textId="41079821" w:rsidR="008E2938" w:rsidRDefault="008E2938" w:rsidP="008E2938">
      <w:pPr>
        <w:pStyle w:val="ListParagraph"/>
        <w:spacing w:after="0" w:line="240" w:lineRule="auto"/>
        <w:ind w:left="1080"/>
        <w:rPr>
          <w:rFonts w:eastAsia="Times New Roman" w:cs="Times New Roman"/>
          <w:kern w:val="0"/>
          <w:sz w:val="24"/>
          <w:szCs w:val="24"/>
          <w14:ligatures w14:val="none"/>
        </w:rPr>
      </w:pPr>
      <w:r>
        <w:rPr>
          <w:rFonts w:eastAsia="Times New Roman" w:cs="Times New Roman"/>
          <w:kern w:val="0"/>
          <w:sz w:val="24"/>
          <w:szCs w:val="24"/>
          <w14:ligatures w14:val="none"/>
        </w:rPr>
        <w:t>Motion: Accept the resignation of Grace Brandon, branch librarian at Middle River. Megan will send her a thank you card thanking her for her service.</w:t>
      </w:r>
    </w:p>
    <w:p w14:paraId="251C42E6" w14:textId="79D3EE52" w:rsidR="008E2938" w:rsidRDefault="008E2938" w:rsidP="008E2938">
      <w:pPr>
        <w:pStyle w:val="ListParagraph"/>
        <w:spacing w:after="0" w:line="240" w:lineRule="auto"/>
        <w:ind w:left="1080"/>
        <w:rPr>
          <w:rFonts w:eastAsia="Times New Roman" w:cs="Times New Roman"/>
          <w:kern w:val="0"/>
          <w:sz w:val="24"/>
          <w:szCs w:val="24"/>
          <w14:ligatures w14:val="none"/>
        </w:rPr>
      </w:pPr>
      <w:r>
        <w:rPr>
          <w:rFonts w:eastAsia="Times New Roman" w:cs="Times New Roman"/>
          <w:kern w:val="0"/>
          <w:sz w:val="24"/>
          <w:szCs w:val="24"/>
          <w14:ligatures w14:val="none"/>
        </w:rPr>
        <w:t>C. Matzke/S. Pream moved. Carried.</w:t>
      </w:r>
    </w:p>
    <w:p w14:paraId="3CA96769" w14:textId="77777777" w:rsidR="00A62FC1" w:rsidRDefault="00A62FC1" w:rsidP="008E2938">
      <w:pPr>
        <w:pStyle w:val="ListParagraph"/>
        <w:spacing w:after="0" w:line="240" w:lineRule="auto"/>
        <w:ind w:left="1080"/>
        <w:rPr>
          <w:rFonts w:eastAsia="Times New Roman" w:cs="Times New Roman"/>
          <w:kern w:val="0"/>
          <w:sz w:val="24"/>
          <w:szCs w:val="24"/>
          <w14:ligatures w14:val="none"/>
        </w:rPr>
      </w:pPr>
    </w:p>
    <w:p w14:paraId="6140A874" w14:textId="605C4250" w:rsidR="008E2938" w:rsidRDefault="008E2938" w:rsidP="008E2938">
      <w:pPr>
        <w:pStyle w:val="ListParagraph"/>
        <w:spacing w:after="0" w:line="240" w:lineRule="auto"/>
        <w:ind w:left="1080"/>
        <w:rPr>
          <w:rFonts w:eastAsia="Times New Roman" w:cs="Times New Roman"/>
          <w:kern w:val="0"/>
          <w:sz w:val="24"/>
          <w:szCs w:val="24"/>
          <w14:ligatures w14:val="none"/>
        </w:rPr>
      </w:pPr>
      <w:r>
        <w:rPr>
          <w:rFonts w:eastAsia="Times New Roman" w:cs="Times New Roman"/>
          <w:kern w:val="0"/>
          <w:sz w:val="24"/>
          <w:szCs w:val="24"/>
          <w14:ligatures w14:val="none"/>
        </w:rPr>
        <w:t>Motion: Accept the resignation of Michelle Nelson, HQ Office Manager.</w:t>
      </w:r>
    </w:p>
    <w:p w14:paraId="3BC2CC1C" w14:textId="6FA5C02E" w:rsidR="00A62FC1" w:rsidRDefault="008E2938" w:rsidP="00A62FC1">
      <w:pPr>
        <w:pStyle w:val="ListParagraph"/>
        <w:numPr>
          <w:ilvl w:val="0"/>
          <w:numId w:val="14"/>
        </w:numPr>
        <w:spacing w:after="0" w:line="240" w:lineRule="auto"/>
        <w:rPr>
          <w:rFonts w:eastAsia="Times New Roman" w:cs="Times New Roman"/>
          <w:kern w:val="0"/>
          <w:sz w:val="24"/>
          <w:szCs w:val="24"/>
          <w14:ligatures w14:val="none"/>
        </w:rPr>
      </w:pPr>
      <w:r w:rsidRPr="00A62FC1">
        <w:rPr>
          <w:rFonts w:eastAsia="Times New Roman" w:cs="Times New Roman"/>
          <w:kern w:val="0"/>
          <w:sz w:val="24"/>
          <w:szCs w:val="24"/>
          <w14:ligatures w14:val="none"/>
        </w:rPr>
        <w:t>Locken/C. Lindberg moved. Carried.</w:t>
      </w:r>
    </w:p>
    <w:p w14:paraId="2D1FB704" w14:textId="77777777" w:rsidR="00A62FC1" w:rsidRPr="00A62FC1" w:rsidRDefault="00A62FC1" w:rsidP="00A62FC1">
      <w:pPr>
        <w:spacing w:after="0" w:line="240" w:lineRule="auto"/>
        <w:ind w:left="1080"/>
        <w:rPr>
          <w:rFonts w:eastAsia="Times New Roman" w:cs="Times New Roman"/>
          <w:kern w:val="0"/>
          <w:sz w:val="24"/>
          <w:szCs w:val="24"/>
          <w14:ligatures w14:val="none"/>
        </w:rPr>
      </w:pPr>
    </w:p>
    <w:p w14:paraId="3118D28C" w14:textId="1131D4DC" w:rsidR="008E2938" w:rsidRDefault="008E2938" w:rsidP="002E5852">
      <w:pPr>
        <w:pStyle w:val="ListParagraph"/>
        <w:numPr>
          <w:ilvl w:val="0"/>
          <w:numId w:val="2"/>
        </w:numPr>
        <w:spacing w:after="0" w:line="240" w:lineRule="auto"/>
        <w:rPr>
          <w:rFonts w:eastAsia="Times New Roman" w:cs="Times New Roman"/>
          <w:b/>
          <w:bCs/>
          <w:kern w:val="0"/>
          <w:sz w:val="24"/>
          <w:szCs w:val="24"/>
          <w14:ligatures w14:val="none"/>
        </w:rPr>
      </w:pPr>
      <w:r w:rsidRPr="00F548B4">
        <w:rPr>
          <w:rFonts w:eastAsia="Times New Roman" w:cs="Times New Roman"/>
          <w:b/>
          <w:bCs/>
          <w:kern w:val="0"/>
          <w:sz w:val="24"/>
          <w:szCs w:val="24"/>
          <w14:ligatures w14:val="none"/>
        </w:rPr>
        <w:t>CDs</w:t>
      </w:r>
    </w:p>
    <w:p w14:paraId="472F233F" w14:textId="77777777" w:rsidR="00A62FC1" w:rsidRPr="00F548B4" w:rsidRDefault="00A62FC1" w:rsidP="00A62FC1">
      <w:pPr>
        <w:pStyle w:val="ListParagraph"/>
        <w:spacing w:after="0" w:line="240" w:lineRule="auto"/>
        <w:ind w:left="1080"/>
        <w:rPr>
          <w:rFonts w:eastAsia="Times New Roman" w:cs="Times New Roman"/>
          <w:b/>
          <w:bCs/>
          <w:kern w:val="0"/>
          <w:sz w:val="24"/>
          <w:szCs w:val="24"/>
          <w14:ligatures w14:val="none"/>
        </w:rPr>
      </w:pPr>
    </w:p>
    <w:p w14:paraId="62ACF252" w14:textId="0196D7F9" w:rsidR="008E2938" w:rsidRDefault="008E2938" w:rsidP="008E2938">
      <w:pPr>
        <w:pStyle w:val="ListParagraph"/>
        <w:spacing w:after="0" w:line="240" w:lineRule="auto"/>
        <w:ind w:left="1080"/>
        <w:rPr>
          <w:rFonts w:eastAsia="Times New Roman" w:cs="Times New Roman"/>
          <w:kern w:val="0"/>
          <w:sz w:val="24"/>
          <w:szCs w:val="24"/>
          <w14:ligatures w14:val="none"/>
        </w:rPr>
      </w:pPr>
      <w:r>
        <w:rPr>
          <w:rFonts w:eastAsia="Times New Roman" w:cs="Times New Roman"/>
          <w:kern w:val="0"/>
          <w:sz w:val="24"/>
          <w:szCs w:val="24"/>
          <w14:ligatures w14:val="none"/>
        </w:rPr>
        <w:t>Motion</w:t>
      </w:r>
      <w:r w:rsidR="00B271C4">
        <w:rPr>
          <w:rFonts w:eastAsia="Times New Roman" w:cs="Times New Roman"/>
          <w:kern w:val="0"/>
          <w:sz w:val="24"/>
          <w:szCs w:val="24"/>
          <w14:ligatures w14:val="none"/>
        </w:rPr>
        <w:t>: Allow the CD that was due in June to be cashed out.</w:t>
      </w:r>
    </w:p>
    <w:p w14:paraId="6DE36966" w14:textId="3716179D" w:rsidR="00B271C4" w:rsidRDefault="00B271C4" w:rsidP="008E2938">
      <w:pPr>
        <w:pStyle w:val="ListParagraph"/>
        <w:spacing w:after="0" w:line="240" w:lineRule="auto"/>
        <w:ind w:left="1080"/>
        <w:rPr>
          <w:rFonts w:eastAsia="Times New Roman" w:cs="Times New Roman"/>
          <w:kern w:val="0"/>
          <w:sz w:val="24"/>
          <w:szCs w:val="24"/>
          <w14:ligatures w14:val="none"/>
        </w:rPr>
      </w:pPr>
      <w:r>
        <w:rPr>
          <w:rFonts w:eastAsia="Times New Roman" w:cs="Times New Roman"/>
          <w:kern w:val="0"/>
          <w:sz w:val="24"/>
          <w:szCs w:val="24"/>
          <w14:ligatures w14:val="none"/>
        </w:rPr>
        <w:lastRenderedPageBreak/>
        <w:t>S. Pream/C. Matzke moved. Carried.</w:t>
      </w:r>
    </w:p>
    <w:p w14:paraId="0CFAA68F" w14:textId="77777777" w:rsidR="00A62FC1" w:rsidRDefault="00A62FC1" w:rsidP="008E2938">
      <w:pPr>
        <w:pStyle w:val="ListParagraph"/>
        <w:spacing w:after="0" w:line="240" w:lineRule="auto"/>
        <w:ind w:left="1080"/>
        <w:rPr>
          <w:rFonts w:eastAsia="Times New Roman" w:cs="Times New Roman"/>
          <w:kern w:val="0"/>
          <w:sz w:val="24"/>
          <w:szCs w:val="24"/>
          <w14:ligatures w14:val="none"/>
        </w:rPr>
      </w:pPr>
    </w:p>
    <w:p w14:paraId="14B0A0CB" w14:textId="27F9DAB8" w:rsidR="00B271C4" w:rsidRDefault="00B271C4" w:rsidP="008E2938">
      <w:pPr>
        <w:pStyle w:val="ListParagraph"/>
        <w:spacing w:after="0" w:line="240" w:lineRule="auto"/>
        <w:ind w:left="1080"/>
        <w:rPr>
          <w:rFonts w:eastAsia="Times New Roman" w:cs="Times New Roman"/>
          <w:kern w:val="0"/>
          <w:sz w:val="24"/>
          <w:szCs w:val="24"/>
          <w14:ligatures w14:val="none"/>
        </w:rPr>
      </w:pPr>
      <w:r>
        <w:rPr>
          <w:rFonts w:eastAsia="Times New Roman" w:cs="Times New Roman"/>
          <w:kern w:val="0"/>
          <w:sz w:val="24"/>
          <w:szCs w:val="24"/>
          <w14:ligatures w14:val="none"/>
        </w:rPr>
        <w:t>Motion: Open an account at Wings Financial, with 5 signers total and needing 2 signers to withdraw. Signers: A. Locken, C. Lindberg, R. Sourdiff, S. Winger, M. Lysford.</w:t>
      </w:r>
    </w:p>
    <w:p w14:paraId="764784E7" w14:textId="3AD92AA3" w:rsidR="00B271C4" w:rsidRDefault="00B271C4" w:rsidP="008E2938">
      <w:pPr>
        <w:pStyle w:val="ListParagraph"/>
        <w:spacing w:after="0" w:line="240" w:lineRule="auto"/>
        <w:ind w:left="1080"/>
        <w:rPr>
          <w:rFonts w:eastAsia="Times New Roman" w:cs="Times New Roman"/>
          <w:kern w:val="0"/>
          <w:sz w:val="24"/>
          <w:szCs w:val="24"/>
          <w14:ligatures w14:val="none"/>
        </w:rPr>
      </w:pPr>
      <w:r>
        <w:rPr>
          <w:rFonts w:eastAsia="Times New Roman" w:cs="Times New Roman"/>
          <w:kern w:val="0"/>
          <w:sz w:val="24"/>
          <w:szCs w:val="24"/>
          <w14:ligatures w14:val="none"/>
        </w:rPr>
        <w:t>S. Pream/J. Hest moved. Carried.</w:t>
      </w:r>
    </w:p>
    <w:p w14:paraId="1FD76DDB" w14:textId="77777777" w:rsidR="00A62FC1" w:rsidRDefault="00A62FC1" w:rsidP="008E2938">
      <w:pPr>
        <w:pStyle w:val="ListParagraph"/>
        <w:spacing w:after="0" w:line="240" w:lineRule="auto"/>
        <w:ind w:left="1080"/>
        <w:rPr>
          <w:rFonts w:eastAsia="Times New Roman" w:cs="Times New Roman"/>
          <w:kern w:val="0"/>
          <w:sz w:val="24"/>
          <w:szCs w:val="24"/>
          <w14:ligatures w14:val="none"/>
        </w:rPr>
      </w:pPr>
    </w:p>
    <w:p w14:paraId="5469845C" w14:textId="7C46EEDD" w:rsidR="00B271C4" w:rsidRDefault="00B271C4" w:rsidP="00B271C4">
      <w:pPr>
        <w:pStyle w:val="ListParagraph"/>
        <w:spacing w:after="0" w:line="240" w:lineRule="auto"/>
        <w:ind w:left="1080"/>
        <w:rPr>
          <w:rFonts w:eastAsia="Times New Roman" w:cs="Times New Roman"/>
          <w:kern w:val="0"/>
          <w:sz w:val="24"/>
          <w:szCs w:val="24"/>
          <w14:ligatures w14:val="none"/>
        </w:rPr>
      </w:pPr>
      <w:r>
        <w:rPr>
          <w:rFonts w:eastAsia="Times New Roman" w:cs="Times New Roman"/>
          <w:kern w:val="0"/>
          <w:sz w:val="24"/>
          <w:szCs w:val="24"/>
          <w14:ligatures w14:val="none"/>
        </w:rPr>
        <w:t xml:space="preserve">Motion: Open an account at </w:t>
      </w:r>
      <w:r>
        <w:rPr>
          <w:rFonts w:eastAsia="Times New Roman" w:cs="Times New Roman"/>
          <w:kern w:val="0"/>
          <w:sz w:val="24"/>
          <w:szCs w:val="24"/>
          <w14:ligatures w14:val="none"/>
        </w:rPr>
        <w:t>Border State Bank</w:t>
      </w:r>
      <w:r>
        <w:rPr>
          <w:rFonts w:eastAsia="Times New Roman" w:cs="Times New Roman"/>
          <w:kern w:val="0"/>
          <w:sz w:val="24"/>
          <w:szCs w:val="24"/>
          <w14:ligatures w14:val="none"/>
        </w:rPr>
        <w:t>, with 5 signers total and needing 2 signers to withdraw. Signers: A. Locken, C. Lindberg, R. Sourdiff, S. Winger, M. Lysford.</w:t>
      </w:r>
    </w:p>
    <w:p w14:paraId="5403B074" w14:textId="128AC7DB" w:rsidR="00B271C4" w:rsidRPr="003561ED" w:rsidRDefault="003561ED" w:rsidP="003561ED">
      <w:pPr>
        <w:spacing w:after="0" w:line="240" w:lineRule="auto"/>
        <w:ind w:left="1080"/>
        <w:rPr>
          <w:rFonts w:eastAsia="Times New Roman" w:cs="Times New Roman"/>
          <w:kern w:val="0"/>
          <w:sz w:val="24"/>
          <w:szCs w:val="24"/>
          <w14:ligatures w14:val="none"/>
        </w:rPr>
      </w:pPr>
      <w:r w:rsidRPr="003561ED">
        <w:rPr>
          <w:rFonts w:eastAsia="Times New Roman" w:cs="Times New Roman"/>
          <w:kern w:val="0"/>
          <w:sz w:val="24"/>
          <w:szCs w:val="24"/>
          <w14:ligatures w14:val="none"/>
        </w:rPr>
        <w:t>C.</w:t>
      </w:r>
      <w:r>
        <w:rPr>
          <w:rFonts w:eastAsia="Times New Roman" w:cs="Times New Roman"/>
          <w:kern w:val="0"/>
          <w:sz w:val="24"/>
          <w:szCs w:val="24"/>
          <w14:ligatures w14:val="none"/>
        </w:rPr>
        <w:t xml:space="preserve"> </w:t>
      </w:r>
      <w:r w:rsidR="00B271C4" w:rsidRPr="003561ED">
        <w:rPr>
          <w:rFonts w:eastAsia="Times New Roman" w:cs="Times New Roman"/>
          <w:kern w:val="0"/>
          <w:sz w:val="24"/>
          <w:szCs w:val="24"/>
          <w14:ligatures w14:val="none"/>
        </w:rPr>
        <w:t>Lindberg/S. Pream moved. Carried.</w:t>
      </w:r>
    </w:p>
    <w:p w14:paraId="1ED5A432" w14:textId="77777777" w:rsidR="00A62FC1" w:rsidRPr="00A62FC1" w:rsidRDefault="00A62FC1" w:rsidP="003561ED">
      <w:pPr>
        <w:ind w:left="1080"/>
      </w:pPr>
    </w:p>
    <w:p w14:paraId="4966A96E" w14:textId="645D3B37" w:rsidR="00B271C4" w:rsidRDefault="00B271C4" w:rsidP="00B271C4">
      <w:pPr>
        <w:pStyle w:val="ListParagraph"/>
        <w:spacing w:after="0" w:line="240" w:lineRule="auto"/>
        <w:ind w:left="1080"/>
        <w:rPr>
          <w:rFonts w:eastAsia="Times New Roman" w:cs="Times New Roman"/>
          <w:kern w:val="0"/>
          <w:sz w:val="24"/>
          <w:szCs w:val="24"/>
          <w14:ligatures w14:val="none"/>
        </w:rPr>
      </w:pPr>
      <w:r>
        <w:rPr>
          <w:rFonts w:eastAsia="Times New Roman" w:cs="Times New Roman"/>
          <w:kern w:val="0"/>
          <w:sz w:val="24"/>
          <w:szCs w:val="24"/>
          <w14:ligatures w14:val="none"/>
        </w:rPr>
        <w:t xml:space="preserve">Motion: </w:t>
      </w:r>
      <w:r w:rsidR="00EA4C70">
        <w:rPr>
          <w:rFonts w:eastAsia="Times New Roman" w:cs="Times New Roman"/>
          <w:kern w:val="0"/>
          <w:sz w:val="24"/>
          <w:szCs w:val="24"/>
          <w14:ligatures w14:val="none"/>
        </w:rPr>
        <w:t>Put a minimum of up to $5,000 in accounts opened.</w:t>
      </w:r>
    </w:p>
    <w:p w14:paraId="3C915A7A" w14:textId="5489C521" w:rsidR="00EA4C70" w:rsidRPr="003561ED" w:rsidRDefault="003561ED" w:rsidP="003561ED">
      <w:pPr>
        <w:spacing w:after="0" w:line="240" w:lineRule="auto"/>
        <w:ind w:left="360" w:firstLine="720"/>
        <w:rPr>
          <w:rFonts w:eastAsia="Times New Roman" w:cs="Times New Roman"/>
          <w:kern w:val="0"/>
          <w:sz w:val="24"/>
          <w:szCs w:val="24"/>
          <w14:ligatures w14:val="none"/>
        </w:rPr>
      </w:pPr>
      <w:r w:rsidRPr="003561ED">
        <w:rPr>
          <w:rFonts w:eastAsia="Times New Roman" w:cs="Times New Roman"/>
          <w:kern w:val="0"/>
          <w:sz w:val="24"/>
          <w:szCs w:val="24"/>
          <w14:ligatures w14:val="none"/>
        </w:rPr>
        <w:t>A.</w:t>
      </w:r>
      <w:r>
        <w:rPr>
          <w:rFonts w:eastAsia="Times New Roman" w:cs="Times New Roman"/>
          <w:kern w:val="0"/>
          <w:sz w:val="24"/>
          <w:szCs w:val="24"/>
          <w14:ligatures w14:val="none"/>
        </w:rPr>
        <w:t xml:space="preserve"> </w:t>
      </w:r>
      <w:r w:rsidR="00EA4C70" w:rsidRPr="003561ED">
        <w:rPr>
          <w:rFonts w:eastAsia="Times New Roman" w:cs="Times New Roman"/>
          <w:kern w:val="0"/>
          <w:sz w:val="24"/>
          <w:szCs w:val="24"/>
          <w14:ligatures w14:val="none"/>
        </w:rPr>
        <w:t>Locken/C. Matzke moved. Carried.</w:t>
      </w:r>
    </w:p>
    <w:p w14:paraId="68C1DFA5" w14:textId="77777777" w:rsidR="003561ED" w:rsidRPr="003561ED" w:rsidRDefault="003561ED" w:rsidP="003561ED"/>
    <w:p w14:paraId="60179F34" w14:textId="798ED726" w:rsidR="00B271C4" w:rsidRDefault="00EA4C70" w:rsidP="00EA4C70">
      <w:pPr>
        <w:spacing w:after="0" w:line="240" w:lineRule="auto"/>
        <w:ind w:left="1080"/>
        <w:rPr>
          <w:rFonts w:eastAsia="Times New Roman" w:cs="Times New Roman"/>
          <w:kern w:val="0"/>
          <w:sz w:val="24"/>
          <w:szCs w:val="24"/>
          <w14:ligatures w14:val="none"/>
        </w:rPr>
      </w:pPr>
      <w:r>
        <w:rPr>
          <w:rFonts w:eastAsia="Times New Roman" w:cs="Times New Roman"/>
          <w:kern w:val="0"/>
          <w:sz w:val="24"/>
          <w:szCs w:val="24"/>
          <w14:ligatures w14:val="none"/>
        </w:rPr>
        <w:t>J. Hest will investigate money market accounts to see if that is a better deal, interest-wise, than keeping our money in CDs.</w:t>
      </w:r>
    </w:p>
    <w:p w14:paraId="3EEDAAF3" w14:textId="77777777" w:rsidR="003561ED" w:rsidRDefault="003561ED" w:rsidP="00EA4C70">
      <w:pPr>
        <w:spacing w:after="0" w:line="240" w:lineRule="auto"/>
        <w:ind w:left="1080"/>
        <w:rPr>
          <w:rFonts w:eastAsia="Times New Roman" w:cs="Times New Roman"/>
          <w:kern w:val="0"/>
          <w:sz w:val="24"/>
          <w:szCs w:val="24"/>
          <w14:ligatures w14:val="none"/>
        </w:rPr>
      </w:pPr>
    </w:p>
    <w:p w14:paraId="62223D18" w14:textId="77777777" w:rsidR="00EA4C70" w:rsidRDefault="00EA4C70" w:rsidP="002E5852">
      <w:pPr>
        <w:pStyle w:val="ListParagraph"/>
        <w:numPr>
          <w:ilvl w:val="0"/>
          <w:numId w:val="2"/>
        </w:numPr>
        <w:spacing w:after="0" w:line="240" w:lineRule="auto"/>
        <w:rPr>
          <w:rFonts w:eastAsia="Times New Roman" w:cs="Times New Roman"/>
          <w:b/>
          <w:bCs/>
          <w:kern w:val="0"/>
          <w:sz w:val="24"/>
          <w:szCs w:val="24"/>
          <w14:ligatures w14:val="none"/>
        </w:rPr>
      </w:pPr>
      <w:r w:rsidRPr="00F548B4">
        <w:rPr>
          <w:rFonts w:eastAsia="Times New Roman" w:cs="Times New Roman"/>
          <w:b/>
          <w:bCs/>
          <w:kern w:val="0"/>
          <w:sz w:val="24"/>
          <w:szCs w:val="24"/>
          <w14:ligatures w14:val="none"/>
        </w:rPr>
        <w:t>CD interest for delivery vehicle</w:t>
      </w:r>
    </w:p>
    <w:p w14:paraId="7F42D48D" w14:textId="77777777" w:rsidR="003561ED" w:rsidRPr="00F548B4" w:rsidRDefault="003561ED" w:rsidP="003561ED">
      <w:pPr>
        <w:pStyle w:val="ListParagraph"/>
        <w:spacing w:after="0" w:line="240" w:lineRule="auto"/>
        <w:ind w:left="1080"/>
        <w:rPr>
          <w:rFonts w:eastAsia="Times New Roman" w:cs="Times New Roman"/>
          <w:b/>
          <w:bCs/>
          <w:kern w:val="0"/>
          <w:sz w:val="24"/>
          <w:szCs w:val="24"/>
          <w14:ligatures w14:val="none"/>
        </w:rPr>
      </w:pPr>
    </w:p>
    <w:p w14:paraId="15A11881" w14:textId="4506BAD1" w:rsidR="00EA4C70" w:rsidRDefault="00EA4C70" w:rsidP="00EA4C70">
      <w:pPr>
        <w:pStyle w:val="ListParagraph"/>
        <w:spacing w:after="0" w:line="240" w:lineRule="auto"/>
        <w:ind w:left="1080"/>
        <w:rPr>
          <w:rFonts w:eastAsia="Times New Roman" w:cs="Times New Roman"/>
          <w:kern w:val="0"/>
          <w:sz w:val="24"/>
          <w:szCs w:val="24"/>
          <w14:ligatures w14:val="none"/>
        </w:rPr>
      </w:pPr>
      <w:r>
        <w:rPr>
          <w:rFonts w:eastAsia="Times New Roman" w:cs="Times New Roman"/>
          <w:kern w:val="0"/>
          <w:sz w:val="24"/>
          <w:szCs w:val="24"/>
          <w14:ligatures w14:val="none"/>
        </w:rPr>
        <w:t>Tabled.</w:t>
      </w:r>
    </w:p>
    <w:p w14:paraId="76D587CA" w14:textId="77777777" w:rsidR="003561ED" w:rsidRDefault="003561ED" w:rsidP="00EA4C70">
      <w:pPr>
        <w:pStyle w:val="ListParagraph"/>
        <w:spacing w:after="0" w:line="240" w:lineRule="auto"/>
        <w:ind w:left="1080"/>
        <w:rPr>
          <w:rFonts w:eastAsia="Times New Roman" w:cs="Times New Roman"/>
          <w:kern w:val="0"/>
          <w:sz w:val="24"/>
          <w:szCs w:val="24"/>
          <w14:ligatures w14:val="none"/>
        </w:rPr>
      </w:pPr>
    </w:p>
    <w:p w14:paraId="26E79130" w14:textId="77777777" w:rsidR="00EA4C70" w:rsidRDefault="00EA4C70" w:rsidP="002E5852">
      <w:pPr>
        <w:pStyle w:val="ListParagraph"/>
        <w:numPr>
          <w:ilvl w:val="0"/>
          <w:numId w:val="2"/>
        </w:numPr>
        <w:spacing w:after="0" w:line="240" w:lineRule="auto"/>
        <w:rPr>
          <w:rFonts w:eastAsia="Times New Roman" w:cs="Times New Roman"/>
          <w:b/>
          <w:bCs/>
          <w:kern w:val="0"/>
          <w:sz w:val="24"/>
          <w:szCs w:val="24"/>
          <w14:ligatures w14:val="none"/>
        </w:rPr>
      </w:pPr>
      <w:r w:rsidRPr="00F548B4">
        <w:rPr>
          <w:rFonts w:eastAsia="Times New Roman" w:cs="Times New Roman"/>
          <w:b/>
          <w:bCs/>
          <w:kern w:val="0"/>
          <w:sz w:val="24"/>
          <w:szCs w:val="24"/>
          <w14:ligatures w14:val="none"/>
        </w:rPr>
        <w:t>Safety deposit box</w:t>
      </w:r>
    </w:p>
    <w:p w14:paraId="0E15A2BA" w14:textId="77777777" w:rsidR="003561ED" w:rsidRPr="00F548B4" w:rsidRDefault="003561ED" w:rsidP="003561ED">
      <w:pPr>
        <w:pStyle w:val="ListParagraph"/>
        <w:spacing w:after="0" w:line="240" w:lineRule="auto"/>
        <w:ind w:left="1080"/>
        <w:rPr>
          <w:rFonts w:eastAsia="Times New Roman" w:cs="Times New Roman"/>
          <w:b/>
          <w:bCs/>
          <w:kern w:val="0"/>
          <w:sz w:val="24"/>
          <w:szCs w:val="24"/>
          <w14:ligatures w14:val="none"/>
        </w:rPr>
      </w:pPr>
    </w:p>
    <w:p w14:paraId="7515E964" w14:textId="4DBCCF90" w:rsidR="008E2938" w:rsidRDefault="008E2938" w:rsidP="00EA4C70">
      <w:pPr>
        <w:pStyle w:val="ListParagraph"/>
        <w:spacing w:after="0" w:line="240" w:lineRule="auto"/>
        <w:ind w:left="1080"/>
        <w:rPr>
          <w:rFonts w:eastAsia="Times New Roman" w:cs="Times New Roman"/>
          <w:kern w:val="0"/>
          <w:sz w:val="24"/>
          <w:szCs w:val="24"/>
          <w14:ligatures w14:val="none"/>
        </w:rPr>
      </w:pPr>
      <w:r>
        <w:rPr>
          <w:rFonts w:eastAsia="Times New Roman" w:cs="Times New Roman"/>
          <w:kern w:val="0"/>
          <w:sz w:val="24"/>
          <w:szCs w:val="24"/>
          <w14:ligatures w14:val="none"/>
        </w:rPr>
        <w:t>Motion</w:t>
      </w:r>
      <w:r w:rsidR="00EA4C70">
        <w:rPr>
          <w:rFonts w:eastAsia="Times New Roman" w:cs="Times New Roman"/>
          <w:kern w:val="0"/>
          <w:sz w:val="24"/>
          <w:szCs w:val="24"/>
          <w14:ligatures w14:val="none"/>
        </w:rPr>
        <w:t>: Set up a safety deposit box at Northern State Bank at the rate of $14/year for our valuables (including CDs), with only one signer needed to open the box.</w:t>
      </w:r>
    </w:p>
    <w:p w14:paraId="31458850" w14:textId="79B77411" w:rsidR="00EA4C70" w:rsidRDefault="00EA4C70" w:rsidP="00EA4C70">
      <w:pPr>
        <w:pStyle w:val="ListParagraph"/>
        <w:spacing w:after="0" w:line="240" w:lineRule="auto"/>
        <w:ind w:left="1080"/>
        <w:rPr>
          <w:rFonts w:eastAsia="Times New Roman" w:cs="Times New Roman"/>
          <w:kern w:val="0"/>
          <w:sz w:val="24"/>
          <w:szCs w:val="24"/>
          <w14:ligatures w14:val="none"/>
        </w:rPr>
      </w:pPr>
      <w:r>
        <w:rPr>
          <w:rFonts w:eastAsia="Times New Roman" w:cs="Times New Roman"/>
          <w:kern w:val="0"/>
          <w:sz w:val="24"/>
          <w:szCs w:val="24"/>
          <w14:ligatures w14:val="none"/>
        </w:rPr>
        <w:t>Signers:R. Sourdiff, A. Locken, S. Winger, C. Lindberg, M. Lysford</w:t>
      </w:r>
    </w:p>
    <w:p w14:paraId="4A48E13B" w14:textId="6AA36915" w:rsidR="00EA4C70" w:rsidRDefault="00EA4C70" w:rsidP="00EA4C70">
      <w:pPr>
        <w:pStyle w:val="ListParagraph"/>
        <w:spacing w:after="0" w:line="240" w:lineRule="auto"/>
        <w:ind w:left="1080"/>
        <w:rPr>
          <w:rFonts w:eastAsia="Times New Roman" w:cs="Times New Roman"/>
          <w:kern w:val="0"/>
          <w:sz w:val="24"/>
          <w:szCs w:val="24"/>
          <w14:ligatures w14:val="none"/>
        </w:rPr>
      </w:pPr>
      <w:r>
        <w:rPr>
          <w:rFonts w:eastAsia="Times New Roman" w:cs="Times New Roman"/>
          <w:kern w:val="0"/>
          <w:sz w:val="24"/>
          <w:szCs w:val="24"/>
          <w14:ligatures w14:val="none"/>
        </w:rPr>
        <w:t>S. Pream/C. Matzke moved. Carried.</w:t>
      </w:r>
    </w:p>
    <w:p w14:paraId="65AFA5F5" w14:textId="77777777" w:rsidR="003561ED" w:rsidRDefault="003561ED" w:rsidP="00EA4C70">
      <w:pPr>
        <w:pStyle w:val="ListParagraph"/>
        <w:spacing w:after="0" w:line="240" w:lineRule="auto"/>
        <w:ind w:left="1080"/>
        <w:rPr>
          <w:rFonts w:eastAsia="Times New Roman" w:cs="Times New Roman"/>
          <w:kern w:val="0"/>
          <w:sz w:val="24"/>
          <w:szCs w:val="24"/>
          <w14:ligatures w14:val="none"/>
        </w:rPr>
      </w:pPr>
    </w:p>
    <w:p w14:paraId="735D0342" w14:textId="77777777" w:rsidR="00EA4C70" w:rsidRDefault="00EA4C70" w:rsidP="002E5852">
      <w:pPr>
        <w:pStyle w:val="ListParagraph"/>
        <w:numPr>
          <w:ilvl w:val="0"/>
          <w:numId w:val="2"/>
        </w:numPr>
        <w:spacing w:after="0" w:line="240" w:lineRule="auto"/>
        <w:rPr>
          <w:rFonts w:eastAsia="Times New Roman" w:cs="Times New Roman"/>
          <w:b/>
          <w:bCs/>
          <w:kern w:val="0"/>
          <w:sz w:val="24"/>
          <w:szCs w:val="24"/>
          <w14:ligatures w14:val="none"/>
        </w:rPr>
      </w:pPr>
      <w:r w:rsidRPr="00F548B4">
        <w:rPr>
          <w:rFonts w:eastAsia="Times New Roman" w:cs="Times New Roman"/>
          <w:b/>
          <w:bCs/>
          <w:kern w:val="0"/>
          <w:sz w:val="24"/>
          <w:szCs w:val="24"/>
          <w14:ligatures w14:val="none"/>
        </w:rPr>
        <w:t>Vision and mission statement</w:t>
      </w:r>
    </w:p>
    <w:p w14:paraId="7AF3D756" w14:textId="77777777" w:rsidR="003561ED" w:rsidRPr="00F548B4" w:rsidRDefault="003561ED" w:rsidP="003561ED">
      <w:pPr>
        <w:pStyle w:val="ListParagraph"/>
        <w:spacing w:after="0" w:line="240" w:lineRule="auto"/>
        <w:ind w:left="1080"/>
        <w:rPr>
          <w:rFonts w:eastAsia="Times New Roman" w:cs="Times New Roman"/>
          <w:b/>
          <w:bCs/>
          <w:kern w:val="0"/>
          <w:sz w:val="24"/>
          <w:szCs w:val="24"/>
          <w14:ligatures w14:val="none"/>
        </w:rPr>
      </w:pPr>
    </w:p>
    <w:p w14:paraId="444FDE7C" w14:textId="719F548C" w:rsidR="008E2938" w:rsidRDefault="00EA4C70" w:rsidP="00EA4C70">
      <w:pPr>
        <w:pStyle w:val="ListParagraph"/>
        <w:spacing w:after="0" w:line="240" w:lineRule="auto"/>
        <w:ind w:left="1080"/>
        <w:rPr>
          <w:rFonts w:eastAsia="Times New Roman" w:cs="Times New Roman"/>
          <w:kern w:val="0"/>
          <w:sz w:val="24"/>
          <w:szCs w:val="24"/>
          <w14:ligatures w14:val="none"/>
        </w:rPr>
      </w:pPr>
      <w:r>
        <w:rPr>
          <w:rFonts w:eastAsia="Times New Roman" w:cs="Times New Roman"/>
          <w:kern w:val="0"/>
          <w:sz w:val="24"/>
          <w:szCs w:val="24"/>
          <w14:ligatures w14:val="none"/>
        </w:rPr>
        <w:t>Tabled. A. Locken/C. Matzke moved. Carried.</w:t>
      </w:r>
    </w:p>
    <w:p w14:paraId="4520D93F" w14:textId="77777777" w:rsidR="003561ED" w:rsidRDefault="003561ED" w:rsidP="00EA4C70">
      <w:pPr>
        <w:pStyle w:val="ListParagraph"/>
        <w:spacing w:after="0" w:line="240" w:lineRule="auto"/>
        <w:ind w:left="1080"/>
        <w:rPr>
          <w:rFonts w:eastAsia="Times New Roman" w:cs="Times New Roman"/>
          <w:kern w:val="0"/>
          <w:sz w:val="24"/>
          <w:szCs w:val="24"/>
          <w14:ligatures w14:val="none"/>
        </w:rPr>
      </w:pPr>
    </w:p>
    <w:p w14:paraId="6119296E" w14:textId="77777777" w:rsidR="00EA4C70" w:rsidRDefault="00EA4C70" w:rsidP="002E5852">
      <w:pPr>
        <w:pStyle w:val="ListParagraph"/>
        <w:numPr>
          <w:ilvl w:val="0"/>
          <w:numId w:val="2"/>
        </w:numPr>
        <w:spacing w:after="0" w:line="240" w:lineRule="auto"/>
        <w:rPr>
          <w:rFonts w:eastAsia="Times New Roman" w:cs="Times New Roman"/>
          <w:b/>
          <w:bCs/>
          <w:kern w:val="0"/>
          <w:sz w:val="24"/>
          <w:szCs w:val="24"/>
          <w14:ligatures w14:val="none"/>
        </w:rPr>
      </w:pPr>
      <w:r w:rsidRPr="00F548B4">
        <w:rPr>
          <w:rFonts w:eastAsia="Times New Roman" w:cs="Times New Roman"/>
          <w:b/>
          <w:bCs/>
          <w:kern w:val="0"/>
          <w:sz w:val="24"/>
          <w:szCs w:val="24"/>
          <w14:ligatures w14:val="none"/>
        </w:rPr>
        <w:t>Open discussion</w:t>
      </w:r>
    </w:p>
    <w:p w14:paraId="2D1ACCD1" w14:textId="77777777" w:rsidR="003561ED" w:rsidRPr="00F548B4" w:rsidRDefault="003561ED" w:rsidP="003561ED">
      <w:pPr>
        <w:pStyle w:val="ListParagraph"/>
        <w:spacing w:after="0" w:line="240" w:lineRule="auto"/>
        <w:ind w:left="1080"/>
        <w:rPr>
          <w:rFonts w:eastAsia="Times New Roman" w:cs="Times New Roman"/>
          <w:b/>
          <w:bCs/>
          <w:kern w:val="0"/>
          <w:sz w:val="24"/>
          <w:szCs w:val="24"/>
          <w14:ligatures w14:val="none"/>
        </w:rPr>
      </w:pPr>
    </w:p>
    <w:p w14:paraId="7B49B339" w14:textId="4638605C" w:rsidR="008E2938" w:rsidRDefault="00EA4C70" w:rsidP="00EA4C70">
      <w:pPr>
        <w:pStyle w:val="ListParagraph"/>
        <w:spacing w:after="0" w:line="240" w:lineRule="auto"/>
        <w:ind w:left="1080"/>
        <w:rPr>
          <w:rFonts w:eastAsia="Times New Roman" w:cs="Times New Roman"/>
          <w:kern w:val="0"/>
          <w:sz w:val="24"/>
          <w:szCs w:val="24"/>
          <w14:ligatures w14:val="none"/>
        </w:rPr>
      </w:pPr>
      <w:r>
        <w:rPr>
          <w:rFonts w:eastAsia="Times New Roman" w:cs="Times New Roman"/>
          <w:kern w:val="0"/>
          <w:sz w:val="24"/>
          <w:szCs w:val="24"/>
          <w14:ligatures w14:val="none"/>
        </w:rPr>
        <w:t>Charlie would like the librarians to know that we’re not sure if any of the budget numbers are correct, but we will update them once we work with the accounting firms.</w:t>
      </w:r>
    </w:p>
    <w:p w14:paraId="46FA2B74" w14:textId="1D190632" w:rsidR="00EA4C70" w:rsidRDefault="00EA4C70" w:rsidP="00EA4C70">
      <w:pPr>
        <w:pStyle w:val="ListParagraph"/>
        <w:spacing w:after="0" w:line="240" w:lineRule="auto"/>
        <w:ind w:left="1080"/>
        <w:rPr>
          <w:rFonts w:eastAsia="Times New Roman" w:cs="Times New Roman"/>
          <w:kern w:val="0"/>
          <w:sz w:val="24"/>
          <w:szCs w:val="24"/>
          <w14:ligatures w14:val="none"/>
        </w:rPr>
      </w:pPr>
      <w:r>
        <w:rPr>
          <w:rFonts w:eastAsia="Times New Roman" w:cs="Times New Roman"/>
          <w:kern w:val="0"/>
          <w:sz w:val="24"/>
          <w:szCs w:val="24"/>
          <w14:ligatures w14:val="none"/>
        </w:rPr>
        <w:t xml:space="preserve">Anita mentions our 2025 budget </w:t>
      </w:r>
      <w:r w:rsidR="002A0BAE">
        <w:rPr>
          <w:rFonts w:eastAsia="Times New Roman" w:cs="Times New Roman"/>
          <w:kern w:val="0"/>
          <w:sz w:val="24"/>
          <w:szCs w:val="24"/>
          <w14:ligatures w14:val="none"/>
        </w:rPr>
        <w:t>needs to be worked on soon</w:t>
      </w:r>
      <w:r>
        <w:rPr>
          <w:rFonts w:eastAsia="Times New Roman" w:cs="Times New Roman"/>
          <w:kern w:val="0"/>
          <w:sz w:val="24"/>
          <w:szCs w:val="24"/>
          <w14:ligatures w14:val="none"/>
        </w:rPr>
        <w:t>, but recommends we do a blanket 3% increase as a placeholder</w:t>
      </w:r>
      <w:r w:rsidR="002A0BAE">
        <w:rPr>
          <w:rFonts w:eastAsia="Times New Roman" w:cs="Times New Roman"/>
          <w:kern w:val="0"/>
          <w:sz w:val="24"/>
          <w:szCs w:val="24"/>
          <w14:ligatures w14:val="none"/>
        </w:rPr>
        <w:t xml:space="preserve"> until we have a better understanding of our financial position</w:t>
      </w:r>
      <w:r>
        <w:rPr>
          <w:rFonts w:eastAsia="Times New Roman" w:cs="Times New Roman"/>
          <w:kern w:val="0"/>
          <w:sz w:val="24"/>
          <w:szCs w:val="24"/>
          <w14:ligatures w14:val="none"/>
        </w:rPr>
        <w:t>.</w:t>
      </w:r>
    </w:p>
    <w:p w14:paraId="2AEF0450" w14:textId="04DB05D8" w:rsidR="00EA4C70" w:rsidRDefault="00EA4C70" w:rsidP="00EA4C70">
      <w:pPr>
        <w:pStyle w:val="ListParagraph"/>
        <w:spacing w:after="0" w:line="240" w:lineRule="auto"/>
        <w:ind w:left="1080"/>
        <w:rPr>
          <w:rFonts w:eastAsia="Times New Roman" w:cs="Times New Roman"/>
          <w:kern w:val="0"/>
          <w:sz w:val="24"/>
          <w:szCs w:val="24"/>
          <w14:ligatures w14:val="none"/>
        </w:rPr>
      </w:pPr>
      <w:r>
        <w:rPr>
          <w:rFonts w:eastAsia="Times New Roman" w:cs="Times New Roman"/>
          <w:kern w:val="0"/>
          <w:sz w:val="24"/>
          <w:szCs w:val="24"/>
          <w14:ligatures w14:val="none"/>
        </w:rPr>
        <w:lastRenderedPageBreak/>
        <w:t>Roy, Megan, and Cheryl will be going to the Middle River LINK site to check on potential water damage.</w:t>
      </w:r>
    </w:p>
    <w:p w14:paraId="696AA7D3" w14:textId="666F5573" w:rsidR="00EA4C70" w:rsidRDefault="00EA4C70" w:rsidP="00EA4C70">
      <w:pPr>
        <w:pStyle w:val="ListParagraph"/>
        <w:spacing w:after="0" w:line="240" w:lineRule="auto"/>
        <w:ind w:left="1080"/>
        <w:rPr>
          <w:rFonts w:eastAsia="Times New Roman" w:cs="Times New Roman"/>
          <w:kern w:val="0"/>
          <w:sz w:val="24"/>
          <w:szCs w:val="24"/>
          <w14:ligatures w14:val="none"/>
        </w:rPr>
      </w:pPr>
      <w:r>
        <w:rPr>
          <w:rFonts w:eastAsia="Times New Roman" w:cs="Times New Roman"/>
          <w:kern w:val="0"/>
          <w:sz w:val="24"/>
          <w:szCs w:val="24"/>
          <w14:ligatures w14:val="none"/>
        </w:rPr>
        <w:t>Keri Youngstrand has been asked to be an alternate board member for the Northern Lights Library Network, representing Northwest Regional Library.</w:t>
      </w:r>
    </w:p>
    <w:p w14:paraId="6BC8A3B4" w14:textId="77777777" w:rsidR="003561ED" w:rsidRDefault="003561ED" w:rsidP="00EA4C70">
      <w:pPr>
        <w:pStyle w:val="ListParagraph"/>
        <w:spacing w:after="0" w:line="240" w:lineRule="auto"/>
        <w:ind w:left="1080"/>
        <w:rPr>
          <w:rFonts w:eastAsia="Times New Roman" w:cs="Times New Roman"/>
          <w:kern w:val="0"/>
          <w:sz w:val="24"/>
          <w:szCs w:val="24"/>
          <w14:ligatures w14:val="none"/>
        </w:rPr>
      </w:pPr>
    </w:p>
    <w:p w14:paraId="458C8BC1" w14:textId="783030AF" w:rsidR="00EA4C70" w:rsidRDefault="00EA4C70" w:rsidP="00EA4C70">
      <w:pPr>
        <w:pStyle w:val="ListParagraph"/>
        <w:spacing w:after="0" w:line="240" w:lineRule="auto"/>
        <w:ind w:left="1080"/>
        <w:rPr>
          <w:rFonts w:eastAsia="Times New Roman" w:cs="Times New Roman"/>
          <w:kern w:val="0"/>
          <w:sz w:val="24"/>
          <w:szCs w:val="24"/>
          <w14:ligatures w14:val="none"/>
        </w:rPr>
      </w:pPr>
      <w:r>
        <w:rPr>
          <w:rFonts w:eastAsia="Times New Roman" w:cs="Times New Roman"/>
          <w:kern w:val="0"/>
          <w:sz w:val="24"/>
          <w:szCs w:val="24"/>
          <w14:ligatures w14:val="none"/>
        </w:rPr>
        <w:t>Motion: Allow K. Youngstrand to be the alternate representative for NWRL at NLLN.</w:t>
      </w:r>
    </w:p>
    <w:p w14:paraId="7A37B094" w14:textId="33908245" w:rsidR="00EA4C70" w:rsidRPr="003561ED" w:rsidRDefault="003561ED" w:rsidP="003561ED">
      <w:pPr>
        <w:spacing w:after="0" w:line="240" w:lineRule="auto"/>
        <w:ind w:left="360" w:firstLine="720"/>
        <w:rPr>
          <w:rFonts w:eastAsia="Times New Roman" w:cs="Times New Roman"/>
          <w:kern w:val="0"/>
          <w:sz w:val="24"/>
          <w:szCs w:val="24"/>
          <w14:ligatures w14:val="none"/>
        </w:rPr>
      </w:pPr>
      <w:r w:rsidRPr="003561ED">
        <w:rPr>
          <w:rFonts w:eastAsia="Times New Roman" w:cs="Times New Roman"/>
          <w:kern w:val="0"/>
          <w:sz w:val="24"/>
          <w:szCs w:val="24"/>
          <w14:ligatures w14:val="none"/>
        </w:rPr>
        <w:t>A.</w:t>
      </w:r>
      <w:r>
        <w:rPr>
          <w:rFonts w:eastAsia="Times New Roman" w:cs="Times New Roman"/>
          <w:kern w:val="0"/>
          <w:sz w:val="24"/>
          <w:szCs w:val="24"/>
          <w14:ligatures w14:val="none"/>
        </w:rPr>
        <w:t xml:space="preserve"> </w:t>
      </w:r>
      <w:r w:rsidR="00EA4C70" w:rsidRPr="003561ED">
        <w:rPr>
          <w:rFonts w:eastAsia="Times New Roman" w:cs="Times New Roman"/>
          <w:kern w:val="0"/>
          <w:sz w:val="24"/>
          <w:szCs w:val="24"/>
          <w14:ligatures w14:val="none"/>
        </w:rPr>
        <w:t>Locken/C. Matzke moved. Carried.</w:t>
      </w:r>
    </w:p>
    <w:p w14:paraId="45F103CB" w14:textId="77777777" w:rsidR="003561ED" w:rsidRPr="003561ED" w:rsidRDefault="003561ED" w:rsidP="003561ED"/>
    <w:p w14:paraId="031842F1" w14:textId="48F21214" w:rsidR="008E2938" w:rsidRDefault="00EA4C70" w:rsidP="00EA4C70">
      <w:pPr>
        <w:spacing w:after="0" w:line="240" w:lineRule="auto"/>
        <w:rPr>
          <w:rFonts w:eastAsia="Times New Roman" w:cs="Times New Roman"/>
          <w:b/>
          <w:bCs/>
          <w:kern w:val="0"/>
          <w:sz w:val="24"/>
          <w:szCs w:val="24"/>
          <w14:ligatures w14:val="none"/>
        </w:rPr>
      </w:pPr>
      <w:r w:rsidRPr="00F548B4">
        <w:rPr>
          <w:rFonts w:eastAsia="Times New Roman" w:cs="Times New Roman"/>
          <w:b/>
          <w:bCs/>
          <w:kern w:val="0"/>
          <w:sz w:val="24"/>
          <w:szCs w:val="24"/>
          <w14:ligatures w14:val="none"/>
        </w:rPr>
        <w:t>IX. Old Business</w:t>
      </w:r>
    </w:p>
    <w:p w14:paraId="0CA5E67A" w14:textId="77777777" w:rsidR="003561ED" w:rsidRPr="00F548B4" w:rsidRDefault="003561ED" w:rsidP="00EA4C70">
      <w:pPr>
        <w:spacing w:after="0" w:line="240" w:lineRule="auto"/>
        <w:rPr>
          <w:rFonts w:eastAsia="Times New Roman" w:cs="Times New Roman"/>
          <w:b/>
          <w:bCs/>
          <w:kern w:val="0"/>
          <w:sz w:val="24"/>
          <w:szCs w:val="24"/>
          <w14:ligatures w14:val="none"/>
        </w:rPr>
      </w:pPr>
    </w:p>
    <w:p w14:paraId="35D17F77" w14:textId="0DA16A61" w:rsidR="00EA4C70" w:rsidRDefault="00EA4C70" w:rsidP="00EA4C70">
      <w:pPr>
        <w:spacing w:after="0" w:line="240" w:lineRule="auto"/>
        <w:rPr>
          <w:rFonts w:eastAsia="Times New Roman" w:cs="Times New Roman"/>
          <w:kern w:val="0"/>
          <w:sz w:val="24"/>
          <w:szCs w:val="24"/>
          <w14:ligatures w14:val="none"/>
        </w:rPr>
      </w:pPr>
      <w:r>
        <w:rPr>
          <w:rFonts w:eastAsia="Times New Roman" w:cs="Times New Roman"/>
          <w:kern w:val="0"/>
          <w:sz w:val="24"/>
          <w:szCs w:val="24"/>
          <w14:ligatures w14:val="none"/>
        </w:rPr>
        <w:tab/>
        <w:t>None</w:t>
      </w:r>
    </w:p>
    <w:p w14:paraId="74E7B029" w14:textId="77777777" w:rsidR="00EA4C70" w:rsidRDefault="00EA4C70" w:rsidP="00EA4C70">
      <w:pPr>
        <w:spacing w:after="0" w:line="240" w:lineRule="auto"/>
        <w:rPr>
          <w:rFonts w:eastAsia="Times New Roman" w:cs="Times New Roman"/>
          <w:kern w:val="0"/>
          <w:sz w:val="24"/>
          <w:szCs w:val="24"/>
          <w14:ligatures w14:val="none"/>
        </w:rPr>
      </w:pPr>
    </w:p>
    <w:p w14:paraId="6D2E8AEA" w14:textId="34C09C06" w:rsidR="00EA4C70" w:rsidRDefault="00EA4C70" w:rsidP="00EA4C70">
      <w:pPr>
        <w:spacing w:after="0" w:line="240" w:lineRule="auto"/>
        <w:rPr>
          <w:rFonts w:eastAsia="Times New Roman" w:cs="Times New Roman"/>
          <w:b/>
          <w:bCs/>
          <w:kern w:val="0"/>
          <w:sz w:val="24"/>
          <w:szCs w:val="24"/>
          <w14:ligatures w14:val="none"/>
        </w:rPr>
      </w:pPr>
      <w:r w:rsidRPr="00F548B4">
        <w:rPr>
          <w:rFonts w:eastAsia="Times New Roman" w:cs="Times New Roman"/>
          <w:b/>
          <w:bCs/>
          <w:kern w:val="0"/>
          <w:sz w:val="24"/>
          <w:szCs w:val="24"/>
          <w14:ligatures w14:val="none"/>
        </w:rPr>
        <w:t>X. Director’s report</w:t>
      </w:r>
    </w:p>
    <w:p w14:paraId="13FFEECA" w14:textId="77777777" w:rsidR="003561ED" w:rsidRPr="00F548B4" w:rsidRDefault="003561ED" w:rsidP="00EA4C70">
      <w:pPr>
        <w:spacing w:after="0" w:line="240" w:lineRule="auto"/>
        <w:rPr>
          <w:rFonts w:eastAsia="Times New Roman" w:cs="Times New Roman"/>
          <w:b/>
          <w:bCs/>
          <w:kern w:val="0"/>
          <w:sz w:val="24"/>
          <w:szCs w:val="24"/>
          <w14:ligatures w14:val="none"/>
        </w:rPr>
      </w:pPr>
    </w:p>
    <w:p w14:paraId="50B94F16" w14:textId="77777777" w:rsidR="00EA4C70" w:rsidRDefault="00EA4C70" w:rsidP="00EA4C70">
      <w:pPr>
        <w:pStyle w:val="ListParagraph"/>
        <w:numPr>
          <w:ilvl w:val="0"/>
          <w:numId w:val="10"/>
        </w:numPr>
        <w:spacing w:after="0" w:line="240" w:lineRule="auto"/>
        <w:rPr>
          <w:rFonts w:eastAsia="Times New Roman" w:cs="Times New Roman"/>
          <w:b/>
          <w:bCs/>
          <w:kern w:val="0"/>
          <w:sz w:val="24"/>
          <w:szCs w:val="24"/>
          <w14:ligatures w14:val="none"/>
        </w:rPr>
      </w:pPr>
      <w:r w:rsidRPr="00F548B4">
        <w:rPr>
          <w:rFonts w:eastAsia="Times New Roman" w:cs="Times New Roman"/>
          <w:b/>
          <w:bCs/>
          <w:kern w:val="0"/>
          <w:sz w:val="24"/>
          <w:szCs w:val="24"/>
          <w14:ligatures w14:val="none"/>
        </w:rPr>
        <w:t>Director’s report</w:t>
      </w:r>
    </w:p>
    <w:p w14:paraId="15894558" w14:textId="77777777" w:rsidR="003561ED" w:rsidRPr="00F548B4" w:rsidRDefault="003561ED" w:rsidP="003561ED">
      <w:pPr>
        <w:pStyle w:val="ListParagraph"/>
        <w:spacing w:after="0" w:line="240" w:lineRule="auto"/>
        <w:rPr>
          <w:rFonts w:eastAsia="Times New Roman" w:cs="Times New Roman"/>
          <w:b/>
          <w:bCs/>
          <w:kern w:val="0"/>
          <w:sz w:val="24"/>
          <w:szCs w:val="24"/>
          <w14:ligatures w14:val="none"/>
        </w:rPr>
      </w:pPr>
    </w:p>
    <w:p w14:paraId="79BB3541" w14:textId="41BB4407" w:rsidR="008E2938" w:rsidRDefault="00EA4C70" w:rsidP="008E2938">
      <w:pPr>
        <w:pStyle w:val="ListParagraph"/>
        <w:numPr>
          <w:ilvl w:val="1"/>
          <w:numId w:val="10"/>
        </w:numPr>
        <w:spacing w:after="0" w:line="240" w:lineRule="auto"/>
        <w:rPr>
          <w:rFonts w:eastAsia="Times New Roman" w:cs="Times New Roman"/>
          <w:kern w:val="0"/>
          <w:sz w:val="24"/>
          <w:szCs w:val="24"/>
          <w14:ligatures w14:val="none"/>
        </w:rPr>
      </w:pPr>
      <w:r w:rsidRPr="00EA4C70">
        <w:rPr>
          <w:rFonts w:eastAsia="Times New Roman" w:cs="Times New Roman"/>
          <w:kern w:val="0"/>
          <w:sz w:val="24"/>
          <w:szCs w:val="24"/>
          <w14:ligatures w14:val="none"/>
        </w:rPr>
        <w:t>Megan gave an update on the new Automation Coordinator and talked about meeting with accounting firms to get bids for cleanup. Our RLBSS application is due to the state by the end of June.</w:t>
      </w:r>
    </w:p>
    <w:p w14:paraId="07FADF10" w14:textId="77777777" w:rsidR="003561ED" w:rsidRDefault="003561ED" w:rsidP="003561ED">
      <w:pPr>
        <w:pStyle w:val="ListParagraph"/>
        <w:spacing w:after="0" w:line="240" w:lineRule="auto"/>
        <w:ind w:left="1440"/>
        <w:rPr>
          <w:rFonts w:eastAsia="Times New Roman" w:cs="Times New Roman"/>
          <w:kern w:val="0"/>
          <w:sz w:val="24"/>
          <w:szCs w:val="24"/>
          <w14:ligatures w14:val="none"/>
        </w:rPr>
      </w:pPr>
    </w:p>
    <w:p w14:paraId="1ACFF906" w14:textId="340D2922" w:rsidR="00EA4C70" w:rsidRPr="00F548B4" w:rsidRDefault="00EA4C70" w:rsidP="00EA4C70">
      <w:pPr>
        <w:pStyle w:val="ListParagraph"/>
        <w:numPr>
          <w:ilvl w:val="0"/>
          <w:numId w:val="10"/>
        </w:numPr>
        <w:spacing w:after="0" w:line="240" w:lineRule="auto"/>
        <w:rPr>
          <w:rFonts w:eastAsia="Times New Roman" w:cs="Times New Roman"/>
          <w:b/>
          <w:bCs/>
          <w:kern w:val="0"/>
          <w:sz w:val="24"/>
          <w:szCs w:val="24"/>
          <w14:ligatures w14:val="none"/>
        </w:rPr>
      </w:pPr>
      <w:r w:rsidRPr="00F548B4">
        <w:rPr>
          <w:rFonts w:eastAsia="Times New Roman" w:cs="Times New Roman"/>
          <w:b/>
          <w:bCs/>
          <w:kern w:val="0"/>
          <w:sz w:val="24"/>
          <w:szCs w:val="24"/>
          <w14:ligatures w14:val="none"/>
        </w:rPr>
        <w:t>Circulation report</w:t>
      </w:r>
    </w:p>
    <w:p w14:paraId="47758098" w14:textId="77777777" w:rsidR="00EA4C70" w:rsidRDefault="00EA4C70" w:rsidP="00EA4C70">
      <w:pPr>
        <w:spacing w:after="0" w:line="240" w:lineRule="auto"/>
        <w:rPr>
          <w:rFonts w:eastAsia="Times New Roman" w:cs="Times New Roman"/>
          <w:kern w:val="0"/>
          <w:sz w:val="24"/>
          <w:szCs w:val="24"/>
          <w14:ligatures w14:val="none"/>
        </w:rPr>
      </w:pPr>
    </w:p>
    <w:p w14:paraId="597EBC25" w14:textId="785A5BB3" w:rsidR="00EA4C70" w:rsidRDefault="00EA4C70" w:rsidP="00EA4C70">
      <w:pPr>
        <w:spacing w:after="0" w:line="240" w:lineRule="auto"/>
        <w:rPr>
          <w:rFonts w:eastAsia="Times New Roman" w:cs="Times New Roman"/>
          <w:kern w:val="0"/>
          <w:sz w:val="24"/>
          <w:szCs w:val="24"/>
          <w14:ligatures w14:val="none"/>
        </w:rPr>
      </w:pPr>
      <w:r w:rsidRPr="00F548B4">
        <w:rPr>
          <w:rFonts w:eastAsia="Times New Roman" w:cs="Times New Roman"/>
          <w:b/>
          <w:bCs/>
          <w:kern w:val="0"/>
          <w:sz w:val="24"/>
          <w:szCs w:val="24"/>
          <w14:ligatures w14:val="none"/>
        </w:rPr>
        <w:t xml:space="preserve">XI. </w:t>
      </w:r>
      <w:r w:rsidR="00F548B4" w:rsidRPr="00F548B4">
        <w:rPr>
          <w:rFonts w:eastAsia="Times New Roman" w:cs="Times New Roman"/>
          <w:b/>
          <w:bCs/>
          <w:kern w:val="0"/>
          <w:sz w:val="24"/>
          <w:szCs w:val="24"/>
          <w14:ligatures w14:val="none"/>
        </w:rPr>
        <w:t>Adjourned:</w:t>
      </w:r>
      <w:r w:rsidR="00F548B4">
        <w:rPr>
          <w:rFonts w:eastAsia="Times New Roman" w:cs="Times New Roman"/>
          <w:kern w:val="0"/>
          <w:sz w:val="24"/>
          <w:szCs w:val="24"/>
          <w14:ligatures w14:val="none"/>
        </w:rPr>
        <w:t xml:space="preserve"> J. Hest/S. Pream moved to adjourn. Carried. Meeting adjourned at 5:40pm.</w:t>
      </w:r>
    </w:p>
    <w:p w14:paraId="7A928817" w14:textId="77777777" w:rsidR="00F548B4" w:rsidRDefault="00F548B4" w:rsidP="00EA4C70">
      <w:pPr>
        <w:spacing w:after="0" w:line="240" w:lineRule="auto"/>
        <w:rPr>
          <w:rFonts w:eastAsia="Times New Roman" w:cs="Times New Roman"/>
          <w:kern w:val="0"/>
          <w:sz w:val="24"/>
          <w:szCs w:val="24"/>
          <w14:ligatures w14:val="none"/>
        </w:rPr>
      </w:pPr>
    </w:p>
    <w:p w14:paraId="45EF40F0" w14:textId="3A0CC9C5" w:rsidR="00F548B4" w:rsidRPr="00EA4C70" w:rsidRDefault="00F548B4" w:rsidP="00EA4C70">
      <w:pPr>
        <w:spacing w:after="0" w:line="240" w:lineRule="auto"/>
        <w:rPr>
          <w:rFonts w:eastAsia="Times New Roman" w:cs="Times New Roman"/>
          <w:kern w:val="0"/>
          <w:sz w:val="24"/>
          <w:szCs w:val="24"/>
          <w14:ligatures w14:val="none"/>
        </w:rPr>
      </w:pPr>
      <w:r>
        <w:rPr>
          <w:rFonts w:eastAsia="Times New Roman" w:cs="Times New Roman"/>
          <w:kern w:val="0"/>
          <w:sz w:val="24"/>
          <w:szCs w:val="24"/>
          <w14:ligatures w14:val="none"/>
        </w:rPr>
        <w:t>Next meeting: Full board, July 9, 2024</w:t>
      </w:r>
    </w:p>
    <w:p w14:paraId="1E930954" w14:textId="77777777" w:rsidR="00FE3ECA" w:rsidRDefault="00FE3ECA" w:rsidP="00FE3ECA">
      <w:pPr>
        <w:spacing w:after="0" w:line="240" w:lineRule="auto"/>
        <w:rPr>
          <w:rFonts w:eastAsia="Times New Roman" w:cs="Times New Roman"/>
          <w:kern w:val="0"/>
          <w:sz w:val="24"/>
          <w:szCs w:val="24"/>
          <w14:ligatures w14:val="none"/>
        </w:rPr>
      </w:pPr>
    </w:p>
    <w:p w14:paraId="7E4EC9E7" w14:textId="77777777" w:rsidR="00FE3ECA" w:rsidRDefault="00FE3ECA" w:rsidP="00FE3ECA">
      <w:pPr>
        <w:spacing w:after="0" w:line="240" w:lineRule="auto"/>
        <w:rPr>
          <w:rFonts w:eastAsia="Times New Roman" w:cs="Times New Roman"/>
          <w:kern w:val="0"/>
          <w:sz w:val="24"/>
          <w:szCs w:val="24"/>
          <w14:ligatures w14:val="none"/>
        </w:rPr>
      </w:pPr>
    </w:p>
    <w:p w14:paraId="6C2A201D" w14:textId="77777777" w:rsidR="00AF4FED" w:rsidRDefault="00AF4FED"/>
    <w:sectPr w:rsidR="00AF4FED" w:rsidSect="00FE3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0A92"/>
    <w:multiLevelType w:val="hybridMultilevel"/>
    <w:tmpl w:val="E1041B46"/>
    <w:lvl w:ilvl="0" w:tplc="0EC035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6C613F"/>
    <w:multiLevelType w:val="hybridMultilevel"/>
    <w:tmpl w:val="66AA04EC"/>
    <w:lvl w:ilvl="0" w:tplc="8B0492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A6468E"/>
    <w:multiLevelType w:val="hybridMultilevel"/>
    <w:tmpl w:val="DC1CCD60"/>
    <w:lvl w:ilvl="0" w:tplc="0EC035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4165F28"/>
    <w:multiLevelType w:val="hybridMultilevel"/>
    <w:tmpl w:val="4B0A25B4"/>
    <w:lvl w:ilvl="0" w:tplc="0EC035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AB0277"/>
    <w:multiLevelType w:val="hybridMultilevel"/>
    <w:tmpl w:val="7EB42A74"/>
    <w:lvl w:ilvl="0" w:tplc="0EC035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96C79D1"/>
    <w:multiLevelType w:val="hybridMultilevel"/>
    <w:tmpl w:val="327061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EA620A"/>
    <w:multiLevelType w:val="hybridMultilevel"/>
    <w:tmpl w:val="2AD6ADD8"/>
    <w:lvl w:ilvl="0" w:tplc="0EC035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8A4836"/>
    <w:multiLevelType w:val="hybridMultilevel"/>
    <w:tmpl w:val="02828BC0"/>
    <w:lvl w:ilvl="0" w:tplc="886030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27B7DA5"/>
    <w:multiLevelType w:val="hybridMultilevel"/>
    <w:tmpl w:val="76668CF8"/>
    <w:lvl w:ilvl="0" w:tplc="0EC035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5171B6A"/>
    <w:multiLevelType w:val="hybridMultilevel"/>
    <w:tmpl w:val="8DF8EF16"/>
    <w:lvl w:ilvl="0" w:tplc="2A206F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6C1631F"/>
    <w:multiLevelType w:val="hybridMultilevel"/>
    <w:tmpl w:val="80B2B458"/>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4B6599"/>
    <w:multiLevelType w:val="hybridMultilevel"/>
    <w:tmpl w:val="6674EB3C"/>
    <w:lvl w:ilvl="0" w:tplc="FC3404C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3A222B"/>
    <w:multiLevelType w:val="hybridMultilevel"/>
    <w:tmpl w:val="B73E3480"/>
    <w:lvl w:ilvl="0" w:tplc="15CEFC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1477287"/>
    <w:multiLevelType w:val="hybridMultilevel"/>
    <w:tmpl w:val="721E6CE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0160C6"/>
    <w:multiLevelType w:val="hybridMultilevel"/>
    <w:tmpl w:val="6EF04E96"/>
    <w:lvl w:ilvl="0" w:tplc="0EC035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58F52D2"/>
    <w:multiLevelType w:val="hybridMultilevel"/>
    <w:tmpl w:val="F872D73A"/>
    <w:lvl w:ilvl="0" w:tplc="0EC035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D934BB6"/>
    <w:multiLevelType w:val="hybridMultilevel"/>
    <w:tmpl w:val="BF8CF6EE"/>
    <w:lvl w:ilvl="0" w:tplc="AB3213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60481071">
    <w:abstractNumId w:val="5"/>
  </w:num>
  <w:num w:numId="2" w16cid:durableId="168958073">
    <w:abstractNumId w:val="11"/>
  </w:num>
  <w:num w:numId="3" w16cid:durableId="71125018">
    <w:abstractNumId w:val="16"/>
  </w:num>
  <w:num w:numId="4" w16cid:durableId="159002758">
    <w:abstractNumId w:val="1"/>
  </w:num>
  <w:num w:numId="5" w16cid:durableId="1939294220">
    <w:abstractNumId w:val="7"/>
  </w:num>
  <w:num w:numId="6" w16cid:durableId="1115371924">
    <w:abstractNumId w:val="9"/>
  </w:num>
  <w:num w:numId="7" w16cid:durableId="1250312002">
    <w:abstractNumId w:val="12"/>
  </w:num>
  <w:num w:numId="8" w16cid:durableId="913009070">
    <w:abstractNumId w:val="4"/>
  </w:num>
  <w:num w:numId="9" w16cid:durableId="505749774">
    <w:abstractNumId w:val="10"/>
  </w:num>
  <w:num w:numId="10" w16cid:durableId="168253685">
    <w:abstractNumId w:val="13"/>
  </w:num>
  <w:num w:numId="11" w16cid:durableId="1200514706">
    <w:abstractNumId w:val="14"/>
  </w:num>
  <w:num w:numId="12" w16cid:durableId="2082099233">
    <w:abstractNumId w:val="8"/>
  </w:num>
  <w:num w:numId="13" w16cid:durableId="893077745">
    <w:abstractNumId w:val="6"/>
  </w:num>
  <w:num w:numId="14" w16cid:durableId="1377923373">
    <w:abstractNumId w:val="3"/>
  </w:num>
  <w:num w:numId="15" w16cid:durableId="350836134">
    <w:abstractNumId w:val="15"/>
  </w:num>
  <w:num w:numId="16" w16cid:durableId="505169500">
    <w:abstractNumId w:val="0"/>
  </w:num>
  <w:num w:numId="17" w16cid:durableId="924535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ECA"/>
    <w:rsid w:val="002A0BAE"/>
    <w:rsid w:val="002E5852"/>
    <w:rsid w:val="003561ED"/>
    <w:rsid w:val="00546409"/>
    <w:rsid w:val="007A538C"/>
    <w:rsid w:val="008E2938"/>
    <w:rsid w:val="00A62FC1"/>
    <w:rsid w:val="00AF4FED"/>
    <w:rsid w:val="00B271C4"/>
    <w:rsid w:val="00C16D8B"/>
    <w:rsid w:val="00DC3826"/>
    <w:rsid w:val="00DF7D95"/>
    <w:rsid w:val="00E6587A"/>
    <w:rsid w:val="00EA4C70"/>
    <w:rsid w:val="00F548B4"/>
    <w:rsid w:val="00FE3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7A10"/>
  <w15:chartTrackingRefBased/>
  <w15:docId w15:val="{D6F3E54F-4F3B-45D2-9262-6CAD4E12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ECA"/>
  </w:style>
  <w:style w:type="paragraph" w:styleId="Heading1">
    <w:name w:val="heading 1"/>
    <w:basedOn w:val="Normal"/>
    <w:next w:val="Normal"/>
    <w:link w:val="Heading1Char"/>
    <w:uiPriority w:val="9"/>
    <w:qFormat/>
    <w:rsid w:val="00FE3E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3E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3E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3E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3E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3E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E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E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E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E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3E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E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E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E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E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E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E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ECA"/>
    <w:rPr>
      <w:rFonts w:eastAsiaTheme="majorEastAsia" w:cstheme="majorBidi"/>
      <w:color w:val="272727" w:themeColor="text1" w:themeTint="D8"/>
    </w:rPr>
  </w:style>
  <w:style w:type="paragraph" w:styleId="Title">
    <w:name w:val="Title"/>
    <w:basedOn w:val="Normal"/>
    <w:next w:val="Normal"/>
    <w:link w:val="TitleChar"/>
    <w:uiPriority w:val="10"/>
    <w:qFormat/>
    <w:rsid w:val="00FE3E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E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E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E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ECA"/>
    <w:pPr>
      <w:spacing w:before="160"/>
      <w:jc w:val="center"/>
    </w:pPr>
    <w:rPr>
      <w:i/>
      <w:iCs/>
      <w:color w:val="404040" w:themeColor="text1" w:themeTint="BF"/>
    </w:rPr>
  </w:style>
  <w:style w:type="character" w:customStyle="1" w:styleId="QuoteChar">
    <w:name w:val="Quote Char"/>
    <w:basedOn w:val="DefaultParagraphFont"/>
    <w:link w:val="Quote"/>
    <w:uiPriority w:val="29"/>
    <w:rsid w:val="00FE3ECA"/>
    <w:rPr>
      <w:i/>
      <w:iCs/>
      <w:color w:val="404040" w:themeColor="text1" w:themeTint="BF"/>
    </w:rPr>
  </w:style>
  <w:style w:type="paragraph" w:styleId="ListParagraph">
    <w:name w:val="List Paragraph"/>
    <w:basedOn w:val="Normal"/>
    <w:uiPriority w:val="34"/>
    <w:qFormat/>
    <w:rsid w:val="00FE3ECA"/>
    <w:pPr>
      <w:ind w:left="720"/>
      <w:contextualSpacing/>
    </w:pPr>
  </w:style>
  <w:style w:type="character" w:styleId="IntenseEmphasis">
    <w:name w:val="Intense Emphasis"/>
    <w:basedOn w:val="DefaultParagraphFont"/>
    <w:uiPriority w:val="21"/>
    <w:qFormat/>
    <w:rsid w:val="00FE3ECA"/>
    <w:rPr>
      <w:i/>
      <w:iCs/>
      <w:color w:val="0F4761" w:themeColor="accent1" w:themeShade="BF"/>
    </w:rPr>
  </w:style>
  <w:style w:type="paragraph" w:styleId="IntenseQuote">
    <w:name w:val="Intense Quote"/>
    <w:basedOn w:val="Normal"/>
    <w:next w:val="Normal"/>
    <w:link w:val="IntenseQuoteChar"/>
    <w:uiPriority w:val="30"/>
    <w:qFormat/>
    <w:rsid w:val="00FE3E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3ECA"/>
    <w:rPr>
      <w:i/>
      <w:iCs/>
      <w:color w:val="0F4761" w:themeColor="accent1" w:themeShade="BF"/>
    </w:rPr>
  </w:style>
  <w:style w:type="character" w:styleId="IntenseReference">
    <w:name w:val="Intense Reference"/>
    <w:basedOn w:val="DefaultParagraphFont"/>
    <w:uiPriority w:val="32"/>
    <w:qFormat/>
    <w:rsid w:val="00FE3E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673</Words>
  <Characters>4308</Characters>
  <Application>Microsoft Office Word</Application>
  <DocSecurity>0</DocSecurity>
  <Lines>205</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Lysford</dc:creator>
  <cp:keywords/>
  <dc:description/>
  <cp:lastModifiedBy>Megan Lysford</cp:lastModifiedBy>
  <cp:revision>9</cp:revision>
  <dcterms:created xsi:type="dcterms:W3CDTF">2024-06-12T17:14:00Z</dcterms:created>
  <dcterms:modified xsi:type="dcterms:W3CDTF">2024-06-12T19:41:00Z</dcterms:modified>
</cp:coreProperties>
</file>