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6BF3" w:rsidRDefault="00000000" w:rsidP="00337986">
      <w:pPr>
        <w:spacing w:after="0" w:line="276" w:lineRule="auto"/>
        <w:ind w:left="13" w:firstLine="0"/>
        <w:jc w:val="center"/>
      </w:pPr>
      <w:r>
        <w:rPr>
          <w:b/>
          <w:sz w:val="28"/>
        </w:rPr>
        <w:t xml:space="preserve">Minutes </w:t>
      </w:r>
    </w:p>
    <w:p w:rsidR="00456BF3" w:rsidRDefault="00000000" w:rsidP="00337986">
      <w:pPr>
        <w:spacing w:after="0" w:line="276" w:lineRule="auto"/>
        <w:ind w:left="22"/>
        <w:jc w:val="center"/>
      </w:pPr>
      <w:r>
        <w:rPr>
          <w:sz w:val="28"/>
        </w:rPr>
        <w:t xml:space="preserve">Northwest Regional Library Board of Trustees </w:t>
      </w:r>
    </w:p>
    <w:p w:rsidR="00456BF3" w:rsidRDefault="00000000" w:rsidP="00337986">
      <w:pPr>
        <w:spacing w:after="0" w:line="276" w:lineRule="auto"/>
        <w:ind w:left="22"/>
        <w:jc w:val="center"/>
      </w:pPr>
      <w:r>
        <w:rPr>
          <w:sz w:val="28"/>
        </w:rPr>
        <w:t xml:space="preserve">Tuesday, </w:t>
      </w:r>
      <w:r w:rsidR="00DC5BB1">
        <w:rPr>
          <w:sz w:val="28"/>
        </w:rPr>
        <w:t>March 12</w:t>
      </w:r>
      <w:r>
        <w:rPr>
          <w:sz w:val="28"/>
        </w:rPr>
        <w:t xml:space="preserve">, 2024 </w:t>
      </w:r>
    </w:p>
    <w:p w:rsidR="00456BF3" w:rsidRDefault="00000000" w:rsidP="00337986">
      <w:pPr>
        <w:spacing w:after="0" w:line="276" w:lineRule="auto"/>
        <w:ind w:left="76" w:firstLine="0"/>
        <w:jc w:val="center"/>
      </w:pPr>
      <w:r>
        <w:rPr>
          <w:sz w:val="28"/>
        </w:rPr>
        <w:t xml:space="preserve"> </w:t>
      </w:r>
    </w:p>
    <w:p w:rsidR="00456BF3" w:rsidRDefault="00000000" w:rsidP="00337986">
      <w:pPr>
        <w:spacing w:after="20" w:line="276" w:lineRule="auto"/>
        <w:ind w:left="90" w:firstLine="0"/>
      </w:pPr>
      <w:r>
        <w:rPr>
          <w:b/>
        </w:rPr>
        <w:t xml:space="preserve"> </w:t>
      </w:r>
    </w:p>
    <w:p w:rsidR="00456BF3" w:rsidRDefault="00337986" w:rsidP="00337986">
      <w:pPr>
        <w:spacing w:line="276" w:lineRule="auto"/>
      </w:pPr>
      <w:r>
        <w:rPr>
          <w:b/>
        </w:rPr>
        <w:t xml:space="preserve">Present:  </w:t>
      </w:r>
      <w:r>
        <w:t xml:space="preserve">Roy </w:t>
      </w:r>
      <w:proofErr w:type="spellStart"/>
      <w:r>
        <w:t>Sourdif</w:t>
      </w:r>
      <w:proofErr w:type="spellEnd"/>
      <w:r>
        <w:t xml:space="preserve"> (Pennington County), Nathan Guillemette (Red Lake County), Charlie Lindberg </w:t>
      </w:r>
    </w:p>
    <w:p w:rsidR="00456BF3" w:rsidRDefault="00000000" w:rsidP="00337986">
      <w:pPr>
        <w:tabs>
          <w:tab w:val="center" w:pos="9410"/>
        </w:tabs>
        <w:spacing w:line="276" w:lineRule="auto"/>
        <w:ind w:left="0" w:firstLine="0"/>
      </w:pPr>
      <w:r>
        <w:t xml:space="preserve">(Hallock), Anita </w:t>
      </w:r>
      <w:proofErr w:type="spellStart"/>
      <w:r>
        <w:t>Locken</w:t>
      </w:r>
      <w:proofErr w:type="spellEnd"/>
      <w:r>
        <w:t xml:space="preserve"> (Greenbush), Cheryl Matzke (Red Lake Falls), Scott </w:t>
      </w:r>
      <w:proofErr w:type="spellStart"/>
      <w:r>
        <w:t>Pream</w:t>
      </w:r>
      <w:proofErr w:type="spellEnd"/>
      <w:r>
        <w:t xml:space="preserve"> (Thief River Falls), </w:t>
      </w:r>
      <w:r w:rsidR="00DC5BB1">
        <w:t xml:space="preserve">Rob </w:t>
      </w:r>
      <w:proofErr w:type="spellStart"/>
      <w:r w:rsidR="00DC5BB1">
        <w:t>Burkel</w:t>
      </w:r>
      <w:proofErr w:type="spellEnd"/>
      <w:r w:rsidR="00DC5BB1">
        <w:t xml:space="preserve"> (Pennington County), </w:t>
      </w:r>
      <w:r>
        <w:t>Samantha Winger (Marshall County)</w:t>
      </w:r>
      <w:r w:rsidR="00DC5BB1">
        <w:t xml:space="preserve">, Sandra Melby (Warren), Jim </w:t>
      </w:r>
      <w:proofErr w:type="spellStart"/>
      <w:r w:rsidR="00DC5BB1">
        <w:t>Hest</w:t>
      </w:r>
      <w:proofErr w:type="spellEnd"/>
      <w:r w:rsidR="00DC5BB1">
        <w:t xml:space="preserve"> (Marshall County), and Keri </w:t>
      </w:r>
      <w:proofErr w:type="spellStart"/>
      <w:r w:rsidR="00DC5BB1">
        <w:t>Youngstrand</w:t>
      </w:r>
      <w:proofErr w:type="spellEnd"/>
      <w:r w:rsidR="00DC5BB1">
        <w:t xml:space="preserve"> (Marshall County).</w:t>
      </w:r>
      <w:r>
        <w:t xml:space="preserve"> </w:t>
      </w:r>
    </w:p>
    <w:p w:rsidR="00456BF3" w:rsidRDefault="00000000" w:rsidP="00337986">
      <w:pPr>
        <w:spacing w:line="276" w:lineRule="auto"/>
        <w:ind w:left="100"/>
      </w:pPr>
      <w:r>
        <w:t xml:space="preserve"> </w:t>
      </w:r>
    </w:p>
    <w:p w:rsidR="00456BF3" w:rsidRDefault="00000000" w:rsidP="00337986">
      <w:pPr>
        <w:spacing w:after="20" w:line="276" w:lineRule="auto"/>
        <w:ind w:left="0" w:firstLine="0"/>
      </w:pPr>
      <w:r>
        <w:rPr>
          <w:b/>
        </w:rPr>
        <w:t xml:space="preserve"> Absent:</w:t>
      </w:r>
      <w:r>
        <w:t xml:space="preserve"> </w:t>
      </w:r>
      <w:r w:rsidR="00DC5BB1">
        <w:t xml:space="preserve">Ryan Richardson (Thief River Falls), </w:t>
      </w:r>
      <w:r>
        <w:t xml:space="preserve">Jean Johnson (Roseau County), </w:t>
      </w:r>
      <w:proofErr w:type="spellStart"/>
      <w:r>
        <w:t>Heni</w:t>
      </w:r>
      <w:proofErr w:type="spellEnd"/>
      <w:r>
        <w:t xml:space="preserve"> Lindberg (Warroad), </w:t>
      </w:r>
      <w:r w:rsidR="00DC5BB1">
        <w:t xml:space="preserve">and </w:t>
      </w:r>
      <w:r>
        <w:t xml:space="preserve">Loren </w:t>
      </w:r>
      <w:proofErr w:type="spellStart"/>
      <w:r>
        <w:t>Younggren</w:t>
      </w:r>
      <w:proofErr w:type="spellEnd"/>
      <w:r>
        <w:t xml:space="preserve"> (Kittson County)</w:t>
      </w:r>
    </w:p>
    <w:p w:rsidR="007621F3" w:rsidRDefault="00000000" w:rsidP="00337986">
      <w:pPr>
        <w:spacing w:after="24" w:line="276" w:lineRule="auto"/>
        <w:ind w:left="0" w:firstLine="0"/>
      </w:pPr>
      <w:r>
        <w:rPr>
          <w:b/>
        </w:rPr>
        <w:t xml:space="preserve"> </w:t>
      </w:r>
    </w:p>
    <w:p w:rsidR="00456BF3" w:rsidRDefault="00000000" w:rsidP="00337986">
      <w:pPr>
        <w:pStyle w:val="ListParagraph"/>
        <w:numPr>
          <w:ilvl w:val="0"/>
          <w:numId w:val="6"/>
        </w:numPr>
        <w:spacing w:after="24" w:line="276" w:lineRule="auto"/>
      </w:pPr>
      <w:r w:rsidRPr="007621F3">
        <w:rPr>
          <w:b/>
        </w:rPr>
        <w:t xml:space="preserve">Call to order:  </w:t>
      </w:r>
      <w:r>
        <w:t xml:space="preserve">The meeting was called to order at 4:30 p.m. by chair Roy </w:t>
      </w:r>
      <w:proofErr w:type="spellStart"/>
      <w:r>
        <w:t>Sourdif</w:t>
      </w:r>
      <w:proofErr w:type="spellEnd"/>
      <w:r w:rsidRPr="007621F3">
        <w:rPr>
          <w:b/>
        </w:rPr>
        <w:t xml:space="preserve">  </w:t>
      </w:r>
    </w:p>
    <w:p w:rsidR="007621F3" w:rsidRPr="007621F3" w:rsidRDefault="007621F3" w:rsidP="00337986">
      <w:pPr>
        <w:pStyle w:val="Heading1"/>
        <w:numPr>
          <w:ilvl w:val="0"/>
          <w:numId w:val="6"/>
        </w:numPr>
        <w:spacing w:line="276" w:lineRule="auto"/>
      </w:pPr>
      <w:r>
        <w:t xml:space="preserve">Agenda </w:t>
      </w:r>
      <w:r>
        <w:rPr>
          <w:b w:val="0"/>
          <w:bCs/>
        </w:rPr>
        <w:t>Motion to approve the agenda by Keri, Scott 2</w:t>
      </w:r>
      <w:r w:rsidRPr="007621F3">
        <w:rPr>
          <w:b w:val="0"/>
          <w:bCs/>
          <w:vertAlign w:val="superscript"/>
        </w:rPr>
        <w:t>nd</w:t>
      </w:r>
      <w:r>
        <w:rPr>
          <w:b w:val="0"/>
          <w:bCs/>
        </w:rPr>
        <w:t>, approved.</w:t>
      </w:r>
    </w:p>
    <w:p w:rsidR="007621F3" w:rsidRDefault="00000000" w:rsidP="00337986">
      <w:pPr>
        <w:pStyle w:val="Heading1"/>
        <w:numPr>
          <w:ilvl w:val="0"/>
          <w:numId w:val="6"/>
        </w:numPr>
        <w:spacing w:line="276" w:lineRule="auto"/>
      </w:pPr>
      <w:r>
        <w:t xml:space="preserve">Public Comments: </w:t>
      </w:r>
      <w:r w:rsidR="007621F3">
        <w:rPr>
          <w:b w:val="0"/>
          <w:bCs/>
        </w:rPr>
        <w:t xml:space="preserve">Dana </w:t>
      </w:r>
      <w:proofErr w:type="spellStart"/>
      <w:r w:rsidR="007621F3">
        <w:rPr>
          <w:b w:val="0"/>
          <w:bCs/>
        </w:rPr>
        <w:t>Klos</w:t>
      </w:r>
      <w:proofErr w:type="spellEnd"/>
      <w:r w:rsidR="007621F3">
        <w:rPr>
          <w:b w:val="0"/>
          <w:bCs/>
        </w:rPr>
        <w:t>, NWRL delivery drive</w:t>
      </w:r>
      <w:r w:rsidR="0041336B">
        <w:rPr>
          <w:b w:val="0"/>
          <w:bCs/>
        </w:rPr>
        <w:t>r</w:t>
      </w:r>
      <w:r w:rsidR="007621F3">
        <w:rPr>
          <w:b w:val="0"/>
          <w:bCs/>
        </w:rPr>
        <w:t xml:space="preserve">, reported on his research into replacing the current 2016 delivery van. </w:t>
      </w:r>
      <w:r w:rsidR="000F2CCF">
        <w:rPr>
          <w:b w:val="0"/>
          <w:bCs/>
        </w:rPr>
        <w:t>He emphasized the need for 4wd and a lower profile vehicle</w:t>
      </w:r>
      <w:r w:rsidR="0041336B">
        <w:rPr>
          <w:b w:val="0"/>
          <w:bCs/>
        </w:rPr>
        <w:t xml:space="preserve">, </w:t>
      </w:r>
      <w:r w:rsidR="000F2CCF">
        <w:rPr>
          <w:b w:val="0"/>
          <w:bCs/>
        </w:rPr>
        <w:t>suggest</w:t>
      </w:r>
      <w:r w:rsidR="0041336B">
        <w:rPr>
          <w:b w:val="0"/>
          <w:bCs/>
        </w:rPr>
        <w:t>ing</w:t>
      </w:r>
      <w:r w:rsidR="000F2CCF">
        <w:rPr>
          <w:b w:val="0"/>
          <w:bCs/>
        </w:rPr>
        <w:t xml:space="preserve"> a ½ ton pickup with a topper, a Tahoe or a Yukon as options. </w:t>
      </w:r>
      <w:r w:rsidR="0041336B">
        <w:rPr>
          <w:b w:val="0"/>
          <w:bCs/>
        </w:rPr>
        <w:t xml:space="preserve">There was discussion about </w:t>
      </w:r>
      <w:r w:rsidR="000F2CCF">
        <w:rPr>
          <w:b w:val="0"/>
          <w:bCs/>
        </w:rPr>
        <w:t>look</w:t>
      </w:r>
      <w:r w:rsidR="0041336B">
        <w:rPr>
          <w:b w:val="0"/>
          <w:bCs/>
        </w:rPr>
        <w:t>ing</w:t>
      </w:r>
      <w:r w:rsidR="000F2CCF">
        <w:rPr>
          <w:b w:val="0"/>
          <w:bCs/>
        </w:rPr>
        <w:t xml:space="preserve"> into ordering through the state contract to save money. </w:t>
      </w:r>
      <w:r w:rsidR="0041336B">
        <w:rPr>
          <w:b w:val="0"/>
          <w:bCs/>
        </w:rPr>
        <w:t>Dana</w:t>
      </w:r>
      <w:r w:rsidR="000F2CCF">
        <w:rPr>
          <w:b w:val="0"/>
          <w:bCs/>
        </w:rPr>
        <w:t xml:space="preserve"> stated that the van would be good through fall</w:t>
      </w:r>
      <w:r w:rsidR="0041336B">
        <w:rPr>
          <w:b w:val="0"/>
          <w:bCs/>
        </w:rPr>
        <w:t xml:space="preserve"> weather.</w:t>
      </w:r>
    </w:p>
    <w:p w:rsidR="00456BF3" w:rsidRDefault="00000000" w:rsidP="00337986">
      <w:pPr>
        <w:pStyle w:val="Heading1"/>
        <w:numPr>
          <w:ilvl w:val="0"/>
          <w:numId w:val="6"/>
        </w:numPr>
        <w:spacing w:line="276" w:lineRule="auto"/>
      </w:pPr>
      <w:r>
        <w:t xml:space="preserve">Librarians Report: </w:t>
      </w:r>
      <w:r w:rsidR="000F2CCF">
        <w:rPr>
          <w:b w:val="0"/>
        </w:rPr>
        <w:t xml:space="preserve">Peggy Pearson (Hallock) and Tess </w:t>
      </w:r>
      <w:proofErr w:type="spellStart"/>
      <w:r w:rsidR="000F2CCF">
        <w:rPr>
          <w:b w:val="0"/>
        </w:rPr>
        <w:t>Zimney</w:t>
      </w:r>
      <w:proofErr w:type="spellEnd"/>
      <w:r w:rsidR="000F2CCF">
        <w:rPr>
          <w:b w:val="0"/>
        </w:rPr>
        <w:t xml:space="preserve"> (Roseau)</w:t>
      </w:r>
      <w:r w:rsidR="00F50E1F">
        <w:rPr>
          <w:b w:val="0"/>
        </w:rPr>
        <w:t>:</w:t>
      </w:r>
      <w:r w:rsidR="000F2CCF">
        <w:rPr>
          <w:b w:val="0"/>
        </w:rPr>
        <w:t xml:space="preserve"> Peggy, who is on the Legacy Committee</w:t>
      </w:r>
      <w:r w:rsidR="00943DD6">
        <w:rPr>
          <w:b w:val="0"/>
        </w:rPr>
        <w:t>,</w:t>
      </w:r>
      <w:r w:rsidR="000F2CCF">
        <w:rPr>
          <w:b w:val="0"/>
        </w:rPr>
        <w:t xml:space="preserve"> reported that </w:t>
      </w:r>
      <w:r w:rsidR="00F50E1F">
        <w:rPr>
          <w:b w:val="0"/>
        </w:rPr>
        <w:t xml:space="preserve">events are on track with the budget allocated through June 30. </w:t>
      </w:r>
      <w:r w:rsidR="00E70A6B">
        <w:rPr>
          <w:b w:val="0"/>
        </w:rPr>
        <w:t xml:space="preserve">Librarians enjoy having the freedom to plan a variety of activities for their own libraries and for groups of sites. </w:t>
      </w:r>
      <w:r w:rsidR="00F50E1F">
        <w:rPr>
          <w:b w:val="0"/>
        </w:rPr>
        <w:t xml:space="preserve">Tessa spoke to the new book ordering protocol and that </w:t>
      </w:r>
      <w:r w:rsidR="00943DD6">
        <w:rPr>
          <w:b w:val="0"/>
        </w:rPr>
        <w:t xml:space="preserve">it </w:t>
      </w:r>
      <w:r w:rsidR="00F50E1F">
        <w:rPr>
          <w:b w:val="0"/>
        </w:rPr>
        <w:t xml:space="preserve">is going well. </w:t>
      </w:r>
    </w:p>
    <w:p w:rsidR="00456BF3" w:rsidRPr="00943DD6" w:rsidRDefault="00000000" w:rsidP="00337986">
      <w:pPr>
        <w:numPr>
          <w:ilvl w:val="0"/>
          <w:numId w:val="6"/>
        </w:numPr>
        <w:spacing w:after="22" w:line="276" w:lineRule="auto"/>
      </w:pPr>
      <w:r>
        <w:rPr>
          <w:b/>
        </w:rPr>
        <w:t xml:space="preserve">Approval of </w:t>
      </w:r>
      <w:r w:rsidR="00943DD6">
        <w:rPr>
          <w:b/>
        </w:rPr>
        <w:t xml:space="preserve">February </w:t>
      </w:r>
      <w:r>
        <w:rPr>
          <w:b/>
        </w:rPr>
        <w:t xml:space="preserve">2024 Board Meeting Minutes: </w:t>
      </w:r>
      <w:r>
        <w:t xml:space="preserve">Motion by </w:t>
      </w:r>
      <w:r w:rsidR="00943DD6">
        <w:t>Scott</w:t>
      </w:r>
      <w:r>
        <w:t xml:space="preserve">, </w:t>
      </w:r>
      <w:r w:rsidR="00943DD6">
        <w:t>Rob</w:t>
      </w:r>
      <w:r>
        <w:t xml:space="preserve"> 2</w:t>
      </w:r>
      <w:r>
        <w:rPr>
          <w:vertAlign w:val="superscript"/>
        </w:rPr>
        <w:t>nd</w:t>
      </w:r>
      <w:r>
        <w:t>, approved.</w:t>
      </w:r>
      <w:r>
        <w:rPr>
          <w:b/>
        </w:rPr>
        <w:t xml:space="preserve"> </w:t>
      </w:r>
    </w:p>
    <w:p w:rsidR="00337986" w:rsidRDefault="00000000" w:rsidP="00337986">
      <w:pPr>
        <w:numPr>
          <w:ilvl w:val="0"/>
          <w:numId w:val="6"/>
        </w:numPr>
        <w:spacing w:after="22" w:line="276" w:lineRule="auto"/>
      </w:pPr>
      <w:r w:rsidRPr="00943DD6">
        <w:rPr>
          <w:b/>
        </w:rPr>
        <w:t xml:space="preserve">Financial Report: </w:t>
      </w:r>
      <w:r>
        <w:t xml:space="preserve">Motion to approve financial report by Nathan, </w:t>
      </w:r>
      <w:r w:rsidR="00943DD6">
        <w:t>Charlie</w:t>
      </w:r>
      <w:r>
        <w:t xml:space="preserve"> 2</w:t>
      </w:r>
      <w:r w:rsidRPr="00943DD6">
        <w:rPr>
          <w:vertAlign w:val="superscript"/>
        </w:rPr>
        <w:t>nd</w:t>
      </w:r>
      <w:r>
        <w:t>, approved.</w:t>
      </w:r>
    </w:p>
    <w:p w:rsidR="00337986" w:rsidRDefault="00337986" w:rsidP="00337986">
      <w:pPr>
        <w:numPr>
          <w:ilvl w:val="0"/>
          <w:numId w:val="6"/>
        </w:numPr>
        <w:spacing w:after="22" w:line="276" w:lineRule="auto"/>
      </w:pPr>
      <w:r>
        <w:rPr>
          <w:b/>
        </w:rPr>
        <w:t>Committee Reports</w:t>
      </w:r>
    </w:p>
    <w:p w:rsidR="00943DD6" w:rsidRDefault="00000000" w:rsidP="00337986">
      <w:pPr>
        <w:numPr>
          <w:ilvl w:val="0"/>
          <w:numId w:val="2"/>
        </w:numPr>
        <w:spacing w:after="22" w:line="276" w:lineRule="auto"/>
        <w:ind w:right="12" w:hanging="360"/>
      </w:pPr>
      <w:r w:rsidRPr="00337986">
        <w:rPr>
          <w:b/>
        </w:rPr>
        <w:t>Personnel:</w:t>
      </w:r>
      <w:r w:rsidR="00943DD6">
        <w:t xml:space="preserve"> </w:t>
      </w:r>
    </w:p>
    <w:p w:rsidR="00943DD6" w:rsidRDefault="00943DD6" w:rsidP="00337986">
      <w:pPr>
        <w:numPr>
          <w:ilvl w:val="1"/>
          <w:numId w:val="2"/>
        </w:numPr>
        <w:spacing w:line="276" w:lineRule="auto"/>
        <w:ind w:right="12" w:hanging="360"/>
      </w:pPr>
      <w:r>
        <w:t xml:space="preserve">Motion to approve the new job description for </w:t>
      </w:r>
      <w:r w:rsidR="00E70A6B">
        <w:t xml:space="preserve">the next </w:t>
      </w:r>
      <w:r>
        <w:t>NWRL director by Rob, Scott 2</w:t>
      </w:r>
      <w:r w:rsidRPr="00943DD6">
        <w:rPr>
          <w:vertAlign w:val="superscript"/>
        </w:rPr>
        <w:t>nd</w:t>
      </w:r>
      <w:r>
        <w:t>, approved.</w:t>
      </w:r>
    </w:p>
    <w:p w:rsidR="00943DD6" w:rsidRDefault="00943DD6" w:rsidP="00337986">
      <w:pPr>
        <w:numPr>
          <w:ilvl w:val="1"/>
          <w:numId w:val="2"/>
        </w:numPr>
        <w:spacing w:line="276" w:lineRule="auto"/>
        <w:ind w:right="12" w:hanging="360"/>
      </w:pPr>
      <w:r>
        <w:t xml:space="preserve">Motion to post the </w:t>
      </w:r>
      <w:r w:rsidR="00337986">
        <w:t xml:space="preserve">new </w:t>
      </w:r>
      <w:r>
        <w:t>Library Director position with the stipulation to keep the cost under $550.00 made by Charlie, Nathan 2</w:t>
      </w:r>
      <w:r w:rsidRPr="00943DD6">
        <w:rPr>
          <w:vertAlign w:val="superscript"/>
        </w:rPr>
        <w:t>nd</w:t>
      </w:r>
      <w:r>
        <w:t>, approved.</w:t>
      </w:r>
    </w:p>
    <w:p w:rsidR="00456BF3" w:rsidRDefault="00943DD6" w:rsidP="00337986">
      <w:pPr>
        <w:numPr>
          <w:ilvl w:val="1"/>
          <w:numId w:val="2"/>
        </w:numPr>
        <w:spacing w:line="276" w:lineRule="auto"/>
        <w:ind w:right="12" w:hanging="360"/>
      </w:pPr>
      <w:r>
        <w:t xml:space="preserve">Motion </w:t>
      </w:r>
      <w:r w:rsidR="00815F56">
        <w:t>to give the board chair authority to hire an interim director internally at the lowest hourly director salary made by Nathan, Sam 2</w:t>
      </w:r>
      <w:r w:rsidR="00815F56" w:rsidRPr="00815F56">
        <w:rPr>
          <w:vertAlign w:val="superscript"/>
        </w:rPr>
        <w:t>nd</w:t>
      </w:r>
      <w:r w:rsidR="00815F56">
        <w:t>, approved.</w:t>
      </w:r>
    </w:p>
    <w:p w:rsidR="00815F56" w:rsidRDefault="00000000" w:rsidP="00337986">
      <w:pPr>
        <w:numPr>
          <w:ilvl w:val="0"/>
          <w:numId w:val="2"/>
        </w:numPr>
        <w:spacing w:after="0" w:line="276" w:lineRule="auto"/>
        <w:ind w:right="12" w:hanging="360"/>
      </w:pPr>
      <w:r>
        <w:rPr>
          <w:b/>
        </w:rPr>
        <w:t xml:space="preserve">Building: </w:t>
      </w:r>
      <w:r>
        <w:t>The board</w:t>
      </w:r>
      <w:r>
        <w:rPr>
          <w:b/>
        </w:rPr>
        <w:t xml:space="preserve"> </w:t>
      </w:r>
      <w:r w:rsidR="00815F56">
        <w:rPr>
          <w:bCs/>
        </w:rPr>
        <w:t xml:space="preserve">again </w:t>
      </w:r>
      <w:r>
        <w:t xml:space="preserve">reviewed carpet and tile cleaning estimates. The </w:t>
      </w:r>
      <w:proofErr w:type="spellStart"/>
      <w:r w:rsidR="00815F56">
        <w:t>Kilen</w:t>
      </w:r>
      <w:proofErr w:type="spellEnd"/>
      <w:r w:rsidR="00815F56">
        <w:t xml:space="preserve"> </w:t>
      </w:r>
      <w:r>
        <w:t xml:space="preserve">bid </w:t>
      </w:r>
      <w:r w:rsidR="00815F56">
        <w:t>needs to be re-submitted to certify that the cleaning materials will be scent free</w:t>
      </w:r>
    </w:p>
    <w:p w:rsidR="00456BF3" w:rsidRPr="00815F56" w:rsidRDefault="00000000" w:rsidP="00337986">
      <w:pPr>
        <w:numPr>
          <w:ilvl w:val="0"/>
          <w:numId w:val="2"/>
        </w:numPr>
        <w:spacing w:after="0" w:line="276" w:lineRule="auto"/>
        <w:ind w:right="12" w:hanging="360"/>
      </w:pPr>
      <w:r w:rsidRPr="00815F56">
        <w:rPr>
          <w:b/>
        </w:rPr>
        <w:t xml:space="preserve">Joint Powers:  </w:t>
      </w:r>
      <w:r>
        <w:t>no report</w:t>
      </w:r>
      <w:r w:rsidRPr="00815F56">
        <w:rPr>
          <w:b/>
        </w:rPr>
        <w:t xml:space="preserve"> </w:t>
      </w:r>
    </w:p>
    <w:p w:rsidR="00815F56" w:rsidRDefault="00815F56" w:rsidP="00337986">
      <w:pPr>
        <w:numPr>
          <w:ilvl w:val="0"/>
          <w:numId w:val="2"/>
        </w:numPr>
        <w:spacing w:after="0" w:line="276" w:lineRule="auto"/>
        <w:ind w:right="12" w:hanging="360"/>
      </w:pPr>
      <w:r>
        <w:rPr>
          <w:b/>
        </w:rPr>
        <w:lastRenderedPageBreak/>
        <w:t>Finance Software Committee:</w:t>
      </w:r>
      <w:r>
        <w:t xml:space="preserve"> Motion that financial reports will run monthly rather than from board meeting date to the next meeting date beginning with the April </w:t>
      </w:r>
      <w:r w:rsidR="00E70A6B">
        <w:t>financial r</w:t>
      </w:r>
      <w:r>
        <w:t>eport made by Anita, Sam 2</w:t>
      </w:r>
      <w:r w:rsidRPr="00815F56">
        <w:rPr>
          <w:vertAlign w:val="superscript"/>
        </w:rPr>
        <w:t>nd</w:t>
      </w:r>
      <w:r>
        <w:t xml:space="preserve">, approved. </w:t>
      </w:r>
    </w:p>
    <w:p w:rsidR="00456BF3" w:rsidRDefault="00000000" w:rsidP="00337986">
      <w:pPr>
        <w:pStyle w:val="Heading1"/>
        <w:spacing w:line="276" w:lineRule="auto"/>
        <w:ind w:left="820"/>
      </w:pPr>
      <w:r>
        <w:t>d.</w:t>
      </w:r>
      <w:r>
        <w:rPr>
          <w:rFonts w:ascii="Arial" w:eastAsia="Arial" w:hAnsi="Arial" w:cs="Arial"/>
        </w:rPr>
        <w:t xml:space="preserve"> </w:t>
      </w:r>
      <w:r>
        <w:t xml:space="preserve">Technology Policy Review: </w:t>
      </w:r>
      <w:r>
        <w:rPr>
          <w:b w:val="0"/>
        </w:rPr>
        <w:t>no report</w:t>
      </w:r>
      <w:r>
        <w:t xml:space="preserve"> </w:t>
      </w:r>
    </w:p>
    <w:p w:rsidR="00456BF3" w:rsidRDefault="00000000" w:rsidP="00337986">
      <w:pPr>
        <w:numPr>
          <w:ilvl w:val="0"/>
          <w:numId w:val="3"/>
        </w:numPr>
        <w:spacing w:line="276" w:lineRule="auto"/>
        <w:ind w:hanging="360"/>
      </w:pPr>
      <w:r>
        <w:rPr>
          <w:b/>
        </w:rPr>
        <w:t>Budget and Salary Committee:</w:t>
      </w:r>
      <w:r>
        <w:t xml:space="preserve">  </w:t>
      </w:r>
      <w:r w:rsidR="00337986">
        <w:t>no report</w:t>
      </w:r>
      <w:r w:rsidR="00E70A6B">
        <w:t>; needs to meet before the April board meeting.</w:t>
      </w:r>
    </w:p>
    <w:p w:rsidR="00456BF3" w:rsidRDefault="00000000" w:rsidP="00337986">
      <w:pPr>
        <w:spacing w:after="20" w:line="276" w:lineRule="auto"/>
        <w:ind w:left="1170" w:firstLine="0"/>
      </w:pPr>
      <w:r>
        <w:rPr>
          <w:b/>
        </w:rPr>
        <w:t xml:space="preserve"> </w:t>
      </w:r>
    </w:p>
    <w:p w:rsidR="00456BF3" w:rsidRDefault="00000000" w:rsidP="00337986">
      <w:pPr>
        <w:pStyle w:val="Heading1"/>
        <w:spacing w:line="276" w:lineRule="auto"/>
        <w:ind w:left="157"/>
      </w:pPr>
      <w:r>
        <w:t>7.</w:t>
      </w:r>
      <w:r>
        <w:rPr>
          <w:rFonts w:ascii="Arial" w:eastAsia="Arial" w:hAnsi="Arial" w:cs="Arial"/>
        </w:rPr>
        <w:t xml:space="preserve"> </w:t>
      </w:r>
      <w:r>
        <w:t xml:space="preserve">New Business </w:t>
      </w:r>
    </w:p>
    <w:p w:rsidR="00456BF3" w:rsidRDefault="00000000" w:rsidP="00337986">
      <w:pPr>
        <w:pStyle w:val="Heading1"/>
        <w:spacing w:line="276" w:lineRule="auto"/>
        <w:ind w:left="157"/>
      </w:pPr>
      <w:r>
        <w:t>8.</w:t>
      </w:r>
      <w:r>
        <w:rPr>
          <w:rFonts w:ascii="Arial" w:eastAsia="Arial" w:hAnsi="Arial" w:cs="Arial"/>
        </w:rPr>
        <w:t xml:space="preserve"> </w:t>
      </w:r>
      <w:r>
        <w:t xml:space="preserve">Old Business </w:t>
      </w:r>
    </w:p>
    <w:p w:rsidR="00456BF3" w:rsidRDefault="00000000" w:rsidP="00337986">
      <w:pPr>
        <w:spacing w:line="276" w:lineRule="auto"/>
        <w:ind w:left="172"/>
      </w:pPr>
      <w:r>
        <w:rPr>
          <w:b/>
        </w:rPr>
        <w:t>9.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Adjourn:</w:t>
      </w:r>
      <w:r>
        <w:t xml:space="preserve">  Motion by </w:t>
      </w:r>
      <w:r w:rsidR="00337986">
        <w:t>Scott,</w:t>
      </w:r>
      <w:r>
        <w:t xml:space="preserve"> </w:t>
      </w:r>
      <w:r w:rsidR="00337986">
        <w:t>Rob</w:t>
      </w:r>
      <w:r>
        <w:t xml:space="preserve"> 2</w:t>
      </w:r>
      <w:r>
        <w:rPr>
          <w:vertAlign w:val="superscript"/>
        </w:rPr>
        <w:t>nd</w:t>
      </w:r>
      <w:r>
        <w:t xml:space="preserve">, approved. </w:t>
      </w:r>
      <w:r>
        <w:rPr>
          <w:b/>
        </w:rPr>
        <w:t xml:space="preserve"> </w:t>
      </w:r>
    </w:p>
    <w:p w:rsidR="00456BF3" w:rsidRDefault="00000000" w:rsidP="00337986">
      <w:pPr>
        <w:spacing w:after="221" w:line="276" w:lineRule="auto"/>
        <w:ind w:left="432" w:firstLine="0"/>
      </w:pPr>
      <w:r>
        <w:rPr>
          <w:b/>
        </w:rPr>
        <w:t xml:space="preserve"> </w:t>
      </w:r>
    </w:p>
    <w:p w:rsidR="00456BF3" w:rsidRDefault="00337986" w:rsidP="00337986">
      <w:pPr>
        <w:spacing w:line="276" w:lineRule="auto"/>
        <w:ind w:left="532"/>
      </w:pPr>
      <w:r>
        <w:t xml:space="preserve">                Next meeting:  April 9th, 2024 4:30 pm, Full Board (need quorum)</w:t>
      </w:r>
      <w:r>
        <w:rPr>
          <w:b/>
        </w:rPr>
        <w:t xml:space="preserve"> </w:t>
      </w:r>
    </w:p>
    <w:sectPr w:rsidR="00456BF3">
      <w:pgSz w:w="12240" w:h="15840"/>
      <w:pgMar w:top="1091" w:right="1442" w:bottom="1297" w:left="9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21863"/>
    <w:multiLevelType w:val="hybridMultilevel"/>
    <w:tmpl w:val="820EE33C"/>
    <w:lvl w:ilvl="0" w:tplc="2904CDC4">
      <w:start w:val="1"/>
      <w:numFmt w:val="lowerLetter"/>
      <w:lvlText w:val="%1."/>
      <w:lvlJc w:val="left"/>
      <w:pPr>
        <w:ind w:left="11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AA1E98">
      <w:start w:val="1"/>
      <w:numFmt w:val="lowerLetter"/>
      <w:lvlText w:val="%2"/>
      <w:lvlJc w:val="left"/>
      <w:pPr>
        <w:ind w:left="18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9CC6E8">
      <w:start w:val="1"/>
      <w:numFmt w:val="lowerRoman"/>
      <w:lvlText w:val="%3"/>
      <w:lvlJc w:val="left"/>
      <w:pPr>
        <w:ind w:left="26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762DFA">
      <w:start w:val="1"/>
      <w:numFmt w:val="decimal"/>
      <w:lvlText w:val="%4"/>
      <w:lvlJc w:val="left"/>
      <w:pPr>
        <w:ind w:left="33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5AF756">
      <w:start w:val="1"/>
      <w:numFmt w:val="lowerLetter"/>
      <w:lvlText w:val="%5"/>
      <w:lvlJc w:val="left"/>
      <w:pPr>
        <w:ind w:left="40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FE527E">
      <w:start w:val="1"/>
      <w:numFmt w:val="lowerRoman"/>
      <w:lvlText w:val="%6"/>
      <w:lvlJc w:val="left"/>
      <w:pPr>
        <w:ind w:left="47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38F020">
      <w:start w:val="1"/>
      <w:numFmt w:val="decimal"/>
      <w:lvlText w:val="%7"/>
      <w:lvlJc w:val="left"/>
      <w:pPr>
        <w:ind w:left="54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22AC6E">
      <w:start w:val="1"/>
      <w:numFmt w:val="lowerLetter"/>
      <w:lvlText w:val="%8"/>
      <w:lvlJc w:val="left"/>
      <w:pPr>
        <w:ind w:left="62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9239E8">
      <w:start w:val="1"/>
      <w:numFmt w:val="lowerRoman"/>
      <w:lvlText w:val="%9"/>
      <w:lvlJc w:val="left"/>
      <w:pPr>
        <w:ind w:left="69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6A585C"/>
    <w:multiLevelType w:val="hybridMultilevel"/>
    <w:tmpl w:val="4C2227EA"/>
    <w:lvl w:ilvl="0" w:tplc="EA9C1788">
      <w:start w:val="1"/>
      <w:numFmt w:val="decimal"/>
      <w:lvlText w:val="%1."/>
      <w:lvlJc w:val="left"/>
      <w:pPr>
        <w:ind w:left="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" w15:restartNumberingAfterBreak="0">
    <w:nsid w:val="653D13A9"/>
    <w:multiLevelType w:val="hybridMultilevel"/>
    <w:tmpl w:val="ED9C28F0"/>
    <w:lvl w:ilvl="0" w:tplc="F9583A9E">
      <w:start w:val="1"/>
      <w:numFmt w:val="lowerLetter"/>
      <w:lvlText w:val="%1."/>
      <w:lvlJc w:val="left"/>
      <w:pPr>
        <w:ind w:left="11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72743C">
      <w:start w:val="1"/>
      <w:numFmt w:val="lowerLetter"/>
      <w:lvlText w:val="%2"/>
      <w:lvlJc w:val="left"/>
      <w:pPr>
        <w:ind w:left="17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A85378">
      <w:start w:val="1"/>
      <w:numFmt w:val="lowerRoman"/>
      <w:lvlText w:val="%3"/>
      <w:lvlJc w:val="left"/>
      <w:pPr>
        <w:ind w:left="24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0494C0">
      <w:start w:val="1"/>
      <w:numFmt w:val="decimal"/>
      <w:lvlText w:val="%4"/>
      <w:lvlJc w:val="left"/>
      <w:pPr>
        <w:ind w:left="31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0C5760">
      <w:start w:val="1"/>
      <w:numFmt w:val="lowerLetter"/>
      <w:lvlText w:val="%5"/>
      <w:lvlJc w:val="left"/>
      <w:pPr>
        <w:ind w:left="38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D47724">
      <w:start w:val="1"/>
      <w:numFmt w:val="lowerRoman"/>
      <w:lvlText w:val="%6"/>
      <w:lvlJc w:val="left"/>
      <w:pPr>
        <w:ind w:left="46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347794">
      <w:start w:val="1"/>
      <w:numFmt w:val="decimal"/>
      <w:lvlText w:val="%7"/>
      <w:lvlJc w:val="left"/>
      <w:pPr>
        <w:ind w:left="53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74A76C">
      <w:start w:val="1"/>
      <w:numFmt w:val="lowerLetter"/>
      <w:lvlText w:val="%8"/>
      <w:lvlJc w:val="left"/>
      <w:pPr>
        <w:ind w:left="60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BECE42">
      <w:start w:val="1"/>
      <w:numFmt w:val="lowerRoman"/>
      <w:lvlText w:val="%9"/>
      <w:lvlJc w:val="left"/>
      <w:pPr>
        <w:ind w:left="67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F51C61"/>
    <w:multiLevelType w:val="hybridMultilevel"/>
    <w:tmpl w:val="C1CC2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B14E8"/>
    <w:multiLevelType w:val="hybridMultilevel"/>
    <w:tmpl w:val="5F84BD2A"/>
    <w:lvl w:ilvl="0" w:tplc="6D107C34">
      <w:start w:val="5"/>
      <w:numFmt w:val="lowerLetter"/>
      <w:lvlText w:val="%1."/>
      <w:lvlJc w:val="left"/>
      <w:pPr>
        <w:ind w:left="11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E62DFE">
      <w:start w:val="1"/>
      <w:numFmt w:val="lowerLetter"/>
      <w:lvlText w:val="%2"/>
      <w:lvlJc w:val="left"/>
      <w:pPr>
        <w:ind w:left="18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6874F0">
      <w:start w:val="1"/>
      <w:numFmt w:val="lowerRoman"/>
      <w:lvlText w:val="%3"/>
      <w:lvlJc w:val="left"/>
      <w:pPr>
        <w:ind w:left="26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86784">
      <w:start w:val="1"/>
      <w:numFmt w:val="decimal"/>
      <w:lvlText w:val="%4"/>
      <w:lvlJc w:val="left"/>
      <w:pPr>
        <w:ind w:left="33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6EA304">
      <w:start w:val="1"/>
      <w:numFmt w:val="lowerLetter"/>
      <w:lvlText w:val="%5"/>
      <w:lvlJc w:val="left"/>
      <w:pPr>
        <w:ind w:left="40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386346">
      <w:start w:val="1"/>
      <w:numFmt w:val="lowerRoman"/>
      <w:lvlText w:val="%6"/>
      <w:lvlJc w:val="left"/>
      <w:pPr>
        <w:ind w:left="47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DA8D3A">
      <w:start w:val="1"/>
      <w:numFmt w:val="decimal"/>
      <w:lvlText w:val="%7"/>
      <w:lvlJc w:val="left"/>
      <w:pPr>
        <w:ind w:left="54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5AAA16">
      <w:start w:val="1"/>
      <w:numFmt w:val="lowerLetter"/>
      <w:lvlText w:val="%8"/>
      <w:lvlJc w:val="left"/>
      <w:pPr>
        <w:ind w:left="62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C45E06">
      <w:start w:val="1"/>
      <w:numFmt w:val="lowerRoman"/>
      <w:lvlText w:val="%9"/>
      <w:lvlJc w:val="left"/>
      <w:pPr>
        <w:ind w:left="69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C90FC9"/>
    <w:multiLevelType w:val="hybridMultilevel"/>
    <w:tmpl w:val="AB742F08"/>
    <w:lvl w:ilvl="0" w:tplc="8FDE9C26">
      <w:start w:val="4"/>
      <w:numFmt w:val="decimal"/>
      <w:lvlText w:val="%1."/>
      <w:lvlJc w:val="left"/>
      <w:pPr>
        <w:ind w:left="5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9E27E4">
      <w:start w:val="1"/>
      <w:numFmt w:val="lowerLetter"/>
      <w:lvlText w:val="%2"/>
      <w:lvlJc w:val="left"/>
      <w:pPr>
        <w:ind w:left="12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025F86">
      <w:start w:val="1"/>
      <w:numFmt w:val="lowerRoman"/>
      <w:lvlText w:val="%3"/>
      <w:lvlJc w:val="left"/>
      <w:pPr>
        <w:ind w:left="19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56708E">
      <w:start w:val="1"/>
      <w:numFmt w:val="decimal"/>
      <w:lvlText w:val="%4"/>
      <w:lvlJc w:val="left"/>
      <w:pPr>
        <w:ind w:left="268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EA8424">
      <w:start w:val="1"/>
      <w:numFmt w:val="lowerLetter"/>
      <w:lvlText w:val="%5"/>
      <w:lvlJc w:val="left"/>
      <w:pPr>
        <w:ind w:left="34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BCD9D2">
      <w:start w:val="1"/>
      <w:numFmt w:val="lowerRoman"/>
      <w:lvlText w:val="%6"/>
      <w:lvlJc w:val="left"/>
      <w:pPr>
        <w:ind w:left="41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1EEFD4">
      <w:start w:val="1"/>
      <w:numFmt w:val="decimal"/>
      <w:lvlText w:val="%7"/>
      <w:lvlJc w:val="left"/>
      <w:pPr>
        <w:ind w:left="48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942520">
      <w:start w:val="1"/>
      <w:numFmt w:val="lowerLetter"/>
      <w:lvlText w:val="%8"/>
      <w:lvlJc w:val="left"/>
      <w:pPr>
        <w:ind w:left="55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F05DEE">
      <w:start w:val="1"/>
      <w:numFmt w:val="lowerRoman"/>
      <w:lvlText w:val="%9"/>
      <w:lvlJc w:val="left"/>
      <w:pPr>
        <w:ind w:left="628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36800019">
    <w:abstractNumId w:val="5"/>
  </w:num>
  <w:num w:numId="2" w16cid:durableId="2061633622">
    <w:abstractNumId w:val="0"/>
  </w:num>
  <w:num w:numId="3" w16cid:durableId="267205624">
    <w:abstractNumId w:val="4"/>
  </w:num>
  <w:num w:numId="4" w16cid:durableId="1065841226">
    <w:abstractNumId w:val="2"/>
  </w:num>
  <w:num w:numId="5" w16cid:durableId="1017852232">
    <w:abstractNumId w:val="3"/>
  </w:num>
  <w:num w:numId="6" w16cid:durableId="108624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BF3"/>
    <w:rsid w:val="000F2CCF"/>
    <w:rsid w:val="00337986"/>
    <w:rsid w:val="0041336B"/>
    <w:rsid w:val="00456BF3"/>
    <w:rsid w:val="007621F3"/>
    <w:rsid w:val="00815F56"/>
    <w:rsid w:val="00943DD6"/>
    <w:rsid w:val="00DC5BB1"/>
    <w:rsid w:val="00E70A6B"/>
    <w:rsid w:val="00F50E1F"/>
    <w:rsid w:val="00F7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E0ADDF8-2454-2F45-94DC-C75AAFBD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69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" w:line="259" w:lineRule="auto"/>
      <w:ind w:left="172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762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cnlindberg@gmail.com</dc:creator>
  <cp:keywords/>
  <cp:lastModifiedBy>cnlindberg@gmail.com</cp:lastModifiedBy>
  <cp:revision>2</cp:revision>
  <dcterms:created xsi:type="dcterms:W3CDTF">2024-04-03T17:43:00Z</dcterms:created>
  <dcterms:modified xsi:type="dcterms:W3CDTF">2024-04-03T17:43:00Z</dcterms:modified>
</cp:coreProperties>
</file>