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F845" w14:textId="66449A4E" w:rsidR="009C14DB" w:rsidRPr="009C14DB" w:rsidRDefault="009C14DB" w:rsidP="00800E0D">
      <w:pPr>
        <w:pStyle w:val="NoSpacing"/>
        <w:ind w:left="288" w:right="720" w:hanging="90"/>
        <w:jc w:val="center"/>
        <w:rPr>
          <w:b/>
          <w:bCs/>
          <w:sz w:val="28"/>
          <w:szCs w:val="28"/>
        </w:rPr>
      </w:pPr>
      <w:bookmarkStart w:id="0" w:name="_Hlk150862690"/>
      <w:r w:rsidRPr="009C14DB">
        <w:rPr>
          <w:b/>
          <w:bCs/>
          <w:sz w:val="28"/>
          <w:szCs w:val="28"/>
        </w:rPr>
        <w:t>Minutes</w:t>
      </w:r>
    </w:p>
    <w:p w14:paraId="5619CF56" w14:textId="63743025" w:rsidR="006C2B92" w:rsidRPr="00E476A6" w:rsidRDefault="006C2B92" w:rsidP="00800E0D">
      <w:pPr>
        <w:pStyle w:val="NoSpacing"/>
        <w:ind w:left="288" w:right="720" w:hanging="90"/>
        <w:jc w:val="center"/>
        <w:rPr>
          <w:sz w:val="28"/>
          <w:szCs w:val="28"/>
        </w:rPr>
      </w:pPr>
      <w:r w:rsidRPr="00E476A6">
        <w:rPr>
          <w:sz w:val="28"/>
          <w:szCs w:val="28"/>
        </w:rPr>
        <w:t xml:space="preserve">Northwest Regional Library </w:t>
      </w:r>
      <w:r w:rsidR="004A660A" w:rsidRPr="00E476A6">
        <w:rPr>
          <w:sz w:val="28"/>
          <w:szCs w:val="28"/>
        </w:rPr>
        <w:t>Board of Trustees</w:t>
      </w:r>
    </w:p>
    <w:p w14:paraId="3733FA0C" w14:textId="426E9DB2" w:rsidR="006C2B92" w:rsidRPr="00E476A6" w:rsidRDefault="009D36A7" w:rsidP="00800E0D">
      <w:pPr>
        <w:pStyle w:val="NoSpacing"/>
        <w:ind w:left="288" w:right="720" w:hanging="90"/>
        <w:jc w:val="center"/>
        <w:rPr>
          <w:sz w:val="28"/>
          <w:szCs w:val="28"/>
        </w:rPr>
      </w:pPr>
      <w:r w:rsidRPr="00E476A6">
        <w:rPr>
          <w:sz w:val="28"/>
          <w:szCs w:val="28"/>
        </w:rPr>
        <w:t>Tuesday, February 13, 2024</w:t>
      </w:r>
    </w:p>
    <w:p w14:paraId="11B5FEFB" w14:textId="3B9DF6C2" w:rsidR="004A660A" w:rsidRPr="00E476A6" w:rsidRDefault="004A660A" w:rsidP="00800E0D">
      <w:pPr>
        <w:pStyle w:val="NoSpacing"/>
        <w:ind w:left="288" w:right="720" w:hanging="90"/>
        <w:jc w:val="center"/>
        <w:rPr>
          <w:sz w:val="28"/>
          <w:szCs w:val="28"/>
        </w:rPr>
      </w:pPr>
    </w:p>
    <w:p w14:paraId="6C3DF19D" w14:textId="4D245499" w:rsidR="00502C35" w:rsidRPr="007E708B" w:rsidRDefault="00502C35" w:rsidP="00800E0D">
      <w:pPr>
        <w:pStyle w:val="ListParagraph"/>
        <w:ind w:left="288" w:right="720"/>
        <w:rPr>
          <w:b/>
          <w:sz w:val="24"/>
          <w:szCs w:val="24"/>
        </w:rPr>
      </w:pPr>
    </w:p>
    <w:p w14:paraId="1B2E2D63" w14:textId="71242C44" w:rsidR="00502C35" w:rsidRPr="007E708B" w:rsidRDefault="002965AB" w:rsidP="00800E0D">
      <w:pPr>
        <w:pStyle w:val="ListParagraph"/>
        <w:ind w:left="288" w:right="720" w:hanging="90"/>
        <w:rPr>
          <w:bCs/>
          <w:sz w:val="24"/>
          <w:szCs w:val="24"/>
        </w:rPr>
      </w:pPr>
      <w:r w:rsidRPr="007E708B">
        <w:rPr>
          <w:b/>
          <w:sz w:val="24"/>
          <w:szCs w:val="24"/>
        </w:rPr>
        <w:tab/>
      </w:r>
      <w:r w:rsidR="00502C35" w:rsidRPr="007E708B">
        <w:rPr>
          <w:b/>
          <w:sz w:val="24"/>
          <w:szCs w:val="24"/>
        </w:rPr>
        <w:t xml:space="preserve">Present:  </w:t>
      </w:r>
      <w:r w:rsidR="00502C35" w:rsidRPr="007E708B">
        <w:rPr>
          <w:bCs/>
          <w:sz w:val="24"/>
          <w:szCs w:val="24"/>
        </w:rPr>
        <w:t xml:space="preserve">Roy </w:t>
      </w:r>
      <w:proofErr w:type="spellStart"/>
      <w:r w:rsidR="00502C35" w:rsidRPr="007E708B">
        <w:rPr>
          <w:bCs/>
          <w:sz w:val="24"/>
          <w:szCs w:val="24"/>
        </w:rPr>
        <w:t>Sourdif</w:t>
      </w:r>
      <w:proofErr w:type="spellEnd"/>
      <w:r w:rsidR="00502C35" w:rsidRPr="007E708B">
        <w:rPr>
          <w:bCs/>
          <w:sz w:val="24"/>
          <w:szCs w:val="24"/>
        </w:rPr>
        <w:t xml:space="preserve"> (Pennington County), Nathan Guillemette (Red Lake County), Charlie Lindberg (Hallock), Anita </w:t>
      </w:r>
      <w:proofErr w:type="spellStart"/>
      <w:r w:rsidR="00502C35" w:rsidRPr="007E708B">
        <w:rPr>
          <w:bCs/>
          <w:sz w:val="24"/>
          <w:szCs w:val="24"/>
        </w:rPr>
        <w:t>Locken</w:t>
      </w:r>
      <w:proofErr w:type="spellEnd"/>
      <w:r w:rsidR="00502C35" w:rsidRPr="007E708B">
        <w:rPr>
          <w:bCs/>
          <w:sz w:val="24"/>
          <w:szCs w:val="24"/>
        </w:rPr>
        <w:t xml:space="preserve"> (Greenbush), Cheryl Matzke (Red Lake Falls), Scott </w:t>
      </w:r>
      <w:proofErr w:type="spellStart"/>
      <w:r w:rsidR="00502C35" w:rsidRPr="007E708B">
        <w:rPr>
          <w:bCs/>
          <w:sz w:val="24"/>
          <w:szCs w:val="24"/>
        </w:rPr>
        <w:t>Pream</w:t>
      </w:r>
      <w:proofErr w:type="spellEnd"/>
      <w:r w:rsidR="00502C35" w:rsidRPr="007E708B">
        <w:rPr>
          <w:bCs/>
          <w:sz w:val="24"/>
          <w:szCs w:val="24"/>
        </w:rPr>
        <w:t xml:space="preserve"> (Thief </w:t>
      </w:r>
      <w:r w:rsidRPr="007E708B">
        <w:rPr>
          <w:bCs/>
          <w:sz w:val="24"/>
          <w:szCs w:val="24"/>
        </w:rPr>
        <w:tab/>
      </w:r>
      <w:r w:rsidR="00502C35" w:rsidRPr="007E708B">
        <w:rPr>
          <w:bCs/>
          <w:sz w:val="24"/>
          <w:szCs w:val="24"/>
        </w:rPr>
        <w:t xml:space="preserve">River Falls), Ryan Richardson (Thief River Falls), Samantha Winger (Marshall County) and Terry </w:t>
      </w:r>
      <w:proofErr w:type="spellStart"/>
      <w:r w:rsidR="00502C35" w:rsidRPr="007E708B">
        <w:rPr>
          <w:bCs/>
          <w:sz w:val="24"/>
          <w:szCs w:val="24"/>
        </w:rPr>
        <w:t>Hest</w:t>
      </w:r>
      <w:proofErr w:type="spellEnd"/>
      <w:r w:rsidR="00502C35" w:rsidRPr="007E708B">
        <w:rPr>
          <w:bCs/>
          <w:sz w:val="24"/>
          <w:szCs w:val="24"/>
        </w:rPr>
        <w:t xml:space="preserve"> (Marshall County)</w:t>
      </w:r>
    </w:p>
    <w:p w14:paraId="6224853A" w14:textId="77777777" w:rsidR="002965AB" w:rsidRPr="007E708B" w:rsidRDefault="002965AB" w:rsidP="00800E0D">
      <w:pPr>
        <w:pStyle w:val="ListParagraph"/>
        <w:ind w:left="288" w:right="720" w:hanging="90"/>
        <w:rPr>
          <w:b/>
          <w:sz w:val="24"/>
          <w:szCs w:val="24"/>
        </w:rPr>
      </w:pPr>
    </w:p>
    <w:p w14:paraId="0E03A6EC" w14:textId="49B973CE" w:rsidR="006C2B92" w:rsidRDefault="002965AB" w:rsidP="00800E0D">
      <w:pPr>
        <w:pStyle w:val="ListParagraph"/>
        <w:ind w:left="288" w:right="720" w:hanging="90"/>
        <w:rPr>
          <w:bCs/>
          <w:sz w:val="24"/>
          <w:szCs w:val="24"/>
        </w:rPr>
      </w:pPr>
      <w:r w:rsidRPr="007E708B">
        <w:rPr>
          <w:b/>
          <w:sz w:val="24"/>
          <w:szCs w:val="24"/>
        </w:rPr>
        <w:tab/>
      </w:r>
      <w:r w:rsidR="00502C35" w:rsidRPr="007E708B">
        <w:rPr>
          <w:b/>
          <w:sz w:val="24"/>
          <w:szCs w:val="24"/>
        </w:rPr>
        <w:t>Absent:</w:t>
      </w:r>
      <w:r w:rsidR="00502C35" w:rsidRPr="007E708B">
        <w:rPr>
          <w:bCs/>
          <w:sz w:val="24"/>
          <w:szCs w:val="24"/>
        </w:rPr>
        <w:t xml:space="preserve">  Rob </w:t>
      </w:r>
      <w:proofErr w:type="spellStart"/>
      <w:r w:rsidR="00502C35" w:rsidRPr="007E708B">
        <w:rPr>
          <w:bCs/>
          <w:sz w:val="24"/>
          <w:szCs w:val="24"/>
        </w:rPr>
        <w:t>Burkel</w:t>
      </w:r>
      <w:proofErr w:type="spellEnd"/>
      <w:r w:rsidR="00502C35" w:rsidRPr="007E708B">
        <w:rPr>
          <w:bCs/>
          <w:sz w:val="24"/>
          <w:szCs w:val="24"/>
        </w:rPr>
        <w:t xml:space="preserve"> (Pennington County), Jean Johnson (Roseau County), </w:t>
      </w:r>
      <w:proofErr w:type="spellStart"/>
      <w:r w:rsidR="00502C35" w:rsidRPr="007E708B">
        <w:rPr>
          <w:bCs/>
          <w:sz w:val="24"/>
          <w:szCs w:val="24"/>
        </w:rPr>
        <w:t>Heni</w:t>
      </w:r>
      <w:proofErr w:type="spellEnd"/>
      <w:r w:rsidR="00502C35" w:rsidRPr="007E708B">
        <w:rPr>
          <w:bCs/>
          <w:sz w:val="24"/>
          <w:szCs w:val="24"/>
        </w:rPr>
        <w:t xml:space="preserve"> Lindberg (Warroad), </w:t>
      </w:r>
      <w:r w:rsidR="00005B5A" w:rsidRPr="007E708B">
        <w:rPr>
          <w:bCs/>
          <w:sz w:val="24"/>
          <w:szCs w:val="24"/>
        </w:rPr>
        <w:t xml:space="preserve">Sandra Melby (Warren), Loren </w:t>
      </w:r>
      <w:proofErr w:type="spellStart"/>
      <w:r w:rsidR="00005B5A" w:rsidRPr="007E708B">
        <w:rPr>
          <w:bCs/>
          <w:sz w:val="24"/>
          <w:szCs w:val="24"/>
        </w:rPr>
        <w:t>Younggren</w:t>
      </w:r>
      <w:proofErr w:type="spellEnd"/>
      <w:r w:rsidR="00005B5A" w:rsidRPr="007E708B">
        <w:rPr>
          <w:bCs/>
          <w:sz w:val="24"/>
          <w:szCs w:val="24"/>
        </w:rPr>
        <w:t xml:space="preserve"> (Kittson County) and Keri </w:t>
      </w:r>
      <w:proofErr w:type="spellStart"/>
      <w:r w:rsidR="00005B5A" w:rsidRPr="007E708B">
        <w:rPr>
          <w:bCs/>
          <w:sz w:val="24"/>
          <w:szCs w:val="24"/>
        </w:rPr>
        <w:t>Youngstrand</w:t>
      </w:r>
      <w:proofErr w:type="spellEnd"/>
      <w:r w:rsidR="00005B5A" w:rsidRPr="007E708B">
        <w:rPr>
          <w:bCs/>
          <w:sz w:val="24"/>
          <w:szCs w:val="24"/>
        </w:rPr>
        <w:t xml:space="preserve"> (Marshall County)</w:t>
      </w:r>
      <w:r w:rsidR="00502C35" w:rsidRPr="007E708B">
        <w:rPr>
          <w:bCs/>
          <w:sz w:val="24"/>
          <w:szCs w:val="24"/>
        </w:rPr>
        <w:t xml:space="preserve"> </w:t>
      </w:r>
    </w:p>
    <w:p w14:paraId="68DFED25" w14:textId="77777777" w:rsidR="009C14DB" w:rsidRDefault="009C14DB" w:rsidP="00800E0D">
      <w:pPr>
        <w:pStyle w:val="ListParagraph"/>
        <w:ind w:left="288" w:right="720" w:hanging="90"/>
        <w:rPr>
          <w:b/>
          <w:sz w:val="24"/>
          <w:szCs w:val="24"/>
        </w:rPr>
      </w:pPr>
    </w:p>
    <w:p w14:paraId="2DFAC35D" w14:textId="04DE7825" w:rsidR="009C14DB" w:rsidRPr="009C14DB" w:rsidRDefault="009C14DB" w:rsidP="00800E0D">
      <w:pPr>
        <w:pStyle w:val="ListParagraph"/>
        <w:ind w:left="288" w:right="720" w:hanging="9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New board member: </w:t>
      </w:r>
      <w:r w:rsidRPr="009C14DB">
        <w:rPr>
          <w:bCs/>
          <w:sz w:val="24"/>
          <w:szCs w:val="24"/>
        </w:rPr>
        <w:t xml:space="preserve">Terry </w:t>
      </w:r>
      <w:proofErr w:type="spellStart"/>
      <w:r w:rsidRPr="009C14DB">
        <w:rPr>
          <w:bCs/>
          <w:sz w:val="24"/>
          <w:szCs w:val="24"/>
        </w:rPr>
        <w:t>Hest</w:t>
      </w:r>
      <w:proofErr w:type="spellEnd"/>
      <w:r w:rsidRPr="009C14DB">
        <w:rPr>
          <w:bCs/>
          <w:sz w:val="24"/>
          <w:szCs w:val="24"/>
        </w:rPr>
        <w:t>, new member representing Marshall County</w:t>
      </w:r>
      <w:r>
        <w:rPr>
          <w:bCs/>
          <w:sz w:val="24"/>
          <w:szCs w:val="24"/>
        </w:rPr>
        <w:t>,</w:t>
      </w:r>
      <w:r w:rsidRPr="009C14DB">
        <w:rPr>
          <w:bCs/>
          <w:sz w:val="24"/>
          <w:szCs w:val="24"/>
        </w:rPr>
        <w:t xml:space="preserve"> was </w:t>
      </w:r>
      <w:proofErr w:type="gramStart"/>
      <w:r w:rsidRPr="009C14DB">
        <w:rPr>
          <w:bCs/>
          <w:sz w:val="24"/>
          <w:szCs w:val="24"/>
        </w:rPr>
        <w:t>welcomed .</w:t>
      </w:r>
      <w:proofErr w:type="gramEnd"/>
    </w:p>
    <w:p w14:paraId="3D276701" w14:textId="77777777" w:rsidR="00434CF1" w:rsidRPr="009C14DB" w:rsidRDefault="00434CF1" w:rsidP="00800E0D">
      <w:pPr>
        <w:pStyle w:val="ListParagraph"/>
        <w:ind w:right="720" w:hanging="90"/>
        <w:rPr>
          <w:bCs/>
          <w:sz w:val="24"/>
          <w:szCs w:val="24"/>
        </w:rPr>
      </w:pPr>
    </w:p>
    <w:p w14:paraId="24D65819" w14:textId="1ACF28FA" w:rsidR="007E708B" w:rsidRPr="007E708B" w:rsidRDefault="007E708B" w:rsidP="00800E0D">
      <w:pPr>
        <w:pStyle w:val="ListParagraph"/>
        <w:numPr>
          <w:ilvl w:val="0"/>
          <w:numId w:val="34"/>
        </w:numPr>
        <w:ind w:right="720"/>
        <w:rPr>
          <w:b/>
          <w:sz w:val="24"/>
          <w:szCs w:val="24"/>
        </w:rPr>
      </w:pPr>
      <w:r w:rsidRPr="007E708B">
        <w:rPr>
          <w:b/>
          <w:sz w:val="24"/>
          <w:szCs w:val="24"/>
        </w:rPr>
        <w:t>Call to order</w:t>
      </w:r>
      <w:r w:rsidR="0081620E">
        <w:rPr>
          <w:b/>
          <w:sz w:val="24"/>
          <w:szCs w:val="24"/>
        </w:rPr>
        <w:t>:</w:t>
      </w:r>
      <w:r w:rsidRPr="007E708B">
        <w:rPr>
          <w:b/>
          <w:sz w:val="24"/>
          <w:szCs w:val="24"/>
        </w:rPr>
        <w:t xml:space="preserve">  </w:t>
      </w:r>
      <w:r w:rsidRPr="007E708B">
        <w:rPr>
          <w:bCs/>
          <w:sz w:val="24"/>
          <w:szCs w:val="24"/>
        </w:rPr>
        <w:t xml:space="preserve">The meeting was called to order </w:t>
      </w:r>
      <w:r w:rsidR="006A4597">
        <w:rPr>
          <w:bCs/>
          <w:sz w:val="24"/>
          <w:szCs w:val="24"/>
        </w:rPr>
        <w:t xml:space="preserve">at </w:t>
      </w:r>
      <w:r w:rsidRPr="007E708B">
        <w:rPr>
          <w:bCs/>
          <w:sz w:val="24"/>
          <w:szCs w:val="24"/>
        </w:rPr>
        <w:t>4:30</w:t>
      </w:r>
      <w:r w:rsidR="009C14DB">
        <w:rPr>
          <w:bCs/>
          <w:sz w:val="24"/>
          <w:szCs w:val="24"/>
        </w:rPr>
        <w:t xml:space="preserve"> </w:t>
      </w:r>
      <w:r w:rsidRPr="007E708B">
        <w:rPr>
          <w:bCs/>
          <w:sz w:val="24"/>
          <w:szCs w:val="24"/>
        </w:rPr>
        <w:t>p</w:t>
      </w:r>
      <w:r w:rsidR="009C14DB">
        <w:rPr>
          <w:bCs/>
          <w:sz w:val="24"/>
          <w:szCs w:val="24"/>
        </w:rPr>
        <w:t>.</w:t>
      </w:r>
      <w:r w:rsidRPr="007E708B">
        <w:rPr>
          <w:bCs/>
          <w:sz w:val="24"/>
          <w:szCs w:val="24"/>
        </w:rPr>
        <w:t>m</w:t>
      </w:r>
      <w:r w:rsidR="009C14DB">
        <w:rPr>
          <w:bCs/>
          <w:sz w:val="24"/>
          <w:szCs w:val="24"/>
        </w:rPr>
        <w:t>.</w:t>
      </w:r>
      <w:r w:rsidRPr="007E708B">
        <w:rPr>
          <w:bCs/>
          <w:sz w:val="24"/>
          <w:szCs w:val="24"/>
        </w:rPr>
        <w:t xml:space="preserve"> by chair Roy </w:t>
      </w:r>
      <w:proofErr w:type="spellStart"/>
      <w:r w:rsidRPr="007E708B">
        <w:rPr>
          <w:bCs/>
          <w:sz w:val="24"/>
          <w:szCs w:val="24"/>
        </w:rPr>
        <w:t>Sourdif</w:t>
      </w:r>
      <w:proofErr w:type="spellEnd"/>
      <w:r w:rsidRPr="007E708B">
        <w:rPr>
          <w:b/>
          <w:sz w:val="24"/>
          <w:szCs w:val="24"/>
        </w:rPr>
        <w:t xml:space="preserve"> </w:t>
      </w:r>
    </w:p>
    <w:p w14:paraId="36F9C2B7" w14:textId="7AB12B56" w:rsidR="007E708B" w:rsidRPr="007E708B" w:rsidRDefault="001B4121" w:rsidP="00800E0D">
      <w:pPr>
        <w:pStyle w:val="ListParagraph"/>
        <w:numPr>
          <w:ilvl w:val="0"/>
          <w:numId w:val="34"/>
        </w:numPr>
        <w:ind w:right="720"/>
        <w:rPr>
          <w:b/>
          <w:sz w:val="24"/>
          <w:szCs w:val="24"/>
        </w:rPr>
      </w:pPr>
      <w:r w:rsidRPr="007E708B">
        <w:rPr>
          <w:b/>
          <w:sz w:val="24"/>
          <w:szCs w:val="24"/>
        </w:rPr>
        <w:t>Public Comments</w:t>
      </w:r>
      <w:r w:rsidR="0081620E">
        <w:rPr>
          <w:b/>
          <w:sz w:val="24"/>
          <w:szCs w:val="24"/>
        </w:rPr>
        <w:t>:</w:t>
      </w:r>
      <w:r w:rsidR="00005B5A" w:rsidRPr="007E708B">
        <w:rPr>
          <w:b/>
          <w:sz w:val="24"/>
          <w:szCs w:val="24"/>
        </w:rPr>
        <w:t xml:space="preserve"> </w:t>
      </w:r>
      <w:r w:rsidR="00005B5A" w:rsidRPr="007E708B">
        <w:rPr>
          <w:bCs/>
          <w:sz w:val="24"/>
          <w:szCs w:val="24"/>
        </w:rPr>
        <w:t>non</w:t>
      </w:r>
      <w:r w:rsidR="007E708B" w:rsidRPr="007E708B">
        <w:rPr>
          <w:bCs/>
          <w:sz w:val="24"/>
          <w:szCs w:val="24"/>
        </w:rPr>
        <w:t>e</w:t>
      </w:r>
    </w:p>
    <w:p w14:paraId="264401A5" w14:textId="79501699" w:rsidR="007E708B" w:rsidRPr="007E708B" w:rsidRDefault="00A36E9A" w:rsidP="00800E0D">
      <w:pPr>
        <w:pStyle w:val="ListParagraph"/>
        <w:numPr>
          <w:ilvl w:val="0"/>
          <w:numId w:val="34"/>
        </w:numPr>
        <w:ind w:right="720"/>
        <w:rPr>
          <w:b/>
          <w:sz w:val="24"/>
          <w:szCs w:val="24"/>
        </w:rPr>
      </w:pPr>
      <w:r w:rsidRPr="007E708B">
        <w:rPr>
          <w:b/>
          <w:sz w:val="24"/>
          <w:szCs w:val="24"/>
        </w:rPr>
        <w:t>Librarians Report</w:t>
      </w:r>
      <w:r w:rsidR="0081620E">
        <w:rPr>
          <w:b/>
          <w:sz w:val="24"/>
          <w:szCs w:val="24"/>
        </w:rPr>
        <w:t>:</w:t>
      </w:r>
      <w:r w:rsidR="00005B5A" w:rsidRPr="007E708B">
        <w:rPr>
          <w:b/>
          <w:sz w:val="24"/>
          <w:szCs w:val="24"/>
        </w:rPr>
        <w:t xml:space="preserve"> </w:t>
      </w:r>
      <w:r w:rsidR="00005B5A" w:rsidRPr="007E708B">
        <w:rPr>
          <w:bCs/>
          <w:sz w:val="24"/>
          <w:szCs w:val="24"/>
        </w:rPr>
        <w:t>none</w:t>
      </w:r>
    </w:p>
    <w:p w14:paraId="4ECD6003" w14:textId="261ADC76" w:rsidR="007E708B" w:rsidRPr="007E708B" w:rsidRDefault="00BB1805" w:rsidP="00800E0D">
      <w:pPr>
        <w:pStyle w:val="ListParagraph"/>
        <w:numPr>
          <w:ilvl w:val="0"/>
          <w:numId w:val="34"/>
        </w:numPr>
        <w:ind w:right="720"/>
        <w:rPr>
          <w:b/>
          <w:sz w:val="24"/>
          <w:szCs w:val="24"/>
        </w:rPr>
      </w:pPr>
      <w:r w:rsidRPr="007E708B">
        <w:rPr>
          <w:b/>
          <w:sz w:val="24"/>
          <w:szCs w:val="24"/>
        </w:rPr>
        <w:t>Approval of</w:t>
      </w:r>
      <w:r w:rsidR="00CF19E7" w:rsidRPr="007E708B">
        <w:rPr>
          <w:b/>
          <w:sz w:val="24"/>
          <w:szCs w:val="24"/>
        </w:rPr>
        <w:t xml:space="preserve"> </w:t>
      </w:r>
      <w:r w:rsidR="00713372" w:rsidRPr="007E708B">
        <w:rPr>
          <w:b/>
          <w:sz w:val="24"/>
          <w:szCs w:val="24"/>
        </w:rPr>
        <w:t>January</w:t>
      </w:r>
      <w:r w:rsidR="00A36E9A" w:rsidRPr="007E708B">
        <w:rPr>
          <w:b/>
          <w:sz w:val="24"/>
          <w:szCs w:val="24"/>
        </w:rPr>
        <w:t xml:space="preserve"> </w:t>
      </w:r>
      <w:r w:rsidR="00CF19E7" w:rsidRPr="007E708B">
        <w:rPr>
          <w:b/>
          <w:sz w:val="24"/>
          <w:szCs w:val="24"/>
        </w:rPr>
        <w:t>202</w:t>
      </w:r>
      <w:r w:rsidR="009D36A7" w:rsidRPr="007E708B">
        <w:rPr>
          <w:b/>
          <w:sz w:val="24"/>
          <w:szCs w:val="24"/>
        </w:rPr>
        <w:t>4</w:t>
      </w:r>
      <w:r w:rsidR="00CF19E7" w:rsidRPr="007E708B">
        <w:rPr>
          <w:b/>
          <w:sz w:val="24"/>
          <w:szCs w:val="24"/>
        </w:rPr>
        <w:t xml:space="preserve"> Board </w:t>
      </w:r>
      <w:r w:rsidR="0042629C" w:rsidRPr="007E708B">
        <w:rPr>
          <w:b/>
          <w:sz w:val="24"/>
          <w:szCs w:val="24"/>
        </w:rPr>
        <w:t>Meeting Minutes</w:t>
      </w:r>
      <w:r w:rsidR="0081620E">
        <w:rPr>
          <w:b/>
          <w:sz w:val="24"/>
          <w:szCs w:val="24"/>
        </w:rPr>
        <w:t xml:space="preserve">: </w:t>
      </w:r>
      <w:r w:rsidR="0081620E">
        <w:rPr>
          <w:bCs/>
          <w:sz w:val="24"/>
          <w:szCs w:val="24"/>
        </w:rPr>
        <w:t xml:space="preserve">Motion by </w:t>
      </w:r>
      <w:r w:rsidR="00005B5A" w:rsidRPr="007E708B">
        <w:rPr>
          <w:bCs/>
          <w:sz w:val="24"/>
          <w:szCs w:val="24"/>
        </w:rPr>
        <w:t>Nathan, Anita 2</w:t>
      </w:r>
      <w:r w:rsidR="00005B5A" w:rsidRPr="007E708B">
        <w:rPr>
          <w:bCs/>
          <w:sz w:val="24"/>
          <w:szCs w:val="24"/>
          <w:vertAlign w:val="superscript"/>
        </w:rPr>
        <w:t>nd</w:t>
      </w:r>
      <w:r w:rsidR="00005B5A" w:rsidRPr="007E708B">
        <w:rPr>
          <w:bCs/>
          <w:sz w:val="24"/>
          <w:szCs w:val="24"/>
        </w:rPr>
        <w:t xml:space="preserve">, </w:t>
      </w:r>
      <w:r w:rsidR="0081620E">
        <w:rPr>
          <w:bCs/>
          <w:sz w:val="24"/>
          <w:szCs w:val="24"/>
        </w:rPr>
        <w:t>approved.</w:t>
      </w:r>
    </w:p>
    <w:p w14:paraId="43A69F36" w14:textId="77777777" w:rsidR="009C14DB" w:rsidRPr="009C14DB" w:rsidRDefault="00A36E9A" w:rsidP="001005F7">
      <w:pPr>
        <w:pStyle w:val="ListParagraph"/>
        <w:numPr>
          <w:ilvl w:val="0"/>
          <w:numId w:val="34"/>
        </w:numPr>
        <w:ind w:right="720"/>
        <w:rPr>
          <w:b/>
          <w:sz w:val="24"/>
          <w:szCs w:val="24"/>
        </w:rPr>
      </w:pPr>
      <w:r w:rsidRPr="009C14DB">
        <w:rPr>
          <w:b/>
          <w:sz w:val="24"/>
          <w:szCs w:val="24"/>
        </w:rPr>
        <w:t xml:space="preserve">Financial </w:t>
      </w:r>
      <w:r w:rsidR="00282BD3" w:rsidRPr="009C14DB">
        <w:rPr>
          <w:b/>
          <w:sz w:val="24"/>
          <w:szCs w:val="24"/>
        </w:rPr>
        <w:t>R</w:t>
      </w:r>
      <w:r w:rsidRPr="009C14DB">
        <w:rPr>
          <w:b/>
          <w:sz w:val="24"/>
          <w:szCs w:val="24"/>
        </w:rPr>
        <w:t>eport</w:t>
      </w:r>
      <w:r w:rsidR="0081620E" w:rsidRPr="009C14DB">
        <w:rPr>
          <w:b/>
          <w:sz w:val="24"/>
          <w:szCs w:val="24"/>
        </w:rPr>
        <w:t xml:space="preserve">: </w:t>
      </w:r>
      <w:r w:rsidR="0049039B" w:rsidRPr="009C14DB">
        <w:rPr>
          <w:rFonts w:ascii="Calibri" w:hAnsi="Calibri" w:cs="Calibri"/>
          <w:bCs/>
          <w:sz w:val="24"/>
          <w:szCs w:val="24"/>
        </w:rPr>
        <w:t>Motion to approve financial</w:t>
      </w:r>
      <w:r w:rsidR="0049039B" w:rsidRPr="009C14DB">
        <w:rPr>
          <w:rFonts w:ascii="Calibri" w:hAnsi="Calibri" w:cs="Calibri"/>
          <w:bCs/>
          <w:sz w:val="24"/>
          <w:szCs w:val="24"/>
        </w:rPr>
        <w:t xml:space="preserve"> report by </w:t>
      </w:r>
      <w:proofErr w:type="gramStart"/>
      <w:r w:rsidR="0049039B" w:rsidRPr="009C14DB">
        <w:rPr>
          <w:rFonts w:ascii="Calibri" w:hAnsi="Calibri" w:cs="Calibri"/>
          <w:bCs/>
          <w:sz w:val="24"/>
          <w:szCs w:val="24"/>
        </w:rPr>
        <w:t>Nathan</w:t>
      </w:r>
      <w:r w:rsidR="0049039B" w:rsidRPr="009C14DB">
        <w:rPr>
          <w:rFonts w:ascii="Calibri" w:hAnsi="Calibri" w:cs="Calibri"/>
          <w:bCs/>
          <w:sz w:val="24"/>
          <w:szCs w:val="24"/>
        </w:rPr>
        <w:t xml:space="preserve"> ,</w:t>
      </w:r>
      <w:proofErr w:type="gramEnd"/>
      <w:r w:rsidR="0049039B" w:rsidRPr="009C14DB">
        <w:rPr>
          <w:rFonts w:ascii="Calibri" w:hAnsi="Calibri" w:cs="Calibri"/>
          <w:bCs/>
          <w:sz w:val="24"/>
          <w:szCs w:val="24"/>
        </w:rPr>
        <w:t xml:space="preserve"> Anita 2</w:t>
      </w:r>
      <w:r w:rsidR="0049039B" w:rsidRPr="009C14DB">
        <w:rPr>
          <w:rFonts w:ascii="Calibri" w:hAnsi="Calibri" w:cs="Calibri"/>
          <w:bCs/>
          <w:sz w:val="24"/>
          <w:szCs w:val="24"/>
          <w:vertAlign w:val="superscript"/>
        </w:rPr>
        <w:t>nd</w:t>
      </w:r>
      <w:r w:rsidR="0049039B" w:rsidRPr="009C14DB">
        <w:rPr>
          <w:rFonts w:ascii="Calibri" w:hAnsi="Calibri" w:cs="Calibri"/>
          <w:bCs/>
          <w:sz w:val="24"/>
          <w:szCs w:val="24"/>
        </w:rPr>
        <w:t xml:space="preserve">, </w:t>
      </w:r>
      <w:r w:rsidR="0049039B" w:rsidRPr="009C14DB">
        <w:rPr>
          <w:rFonts w:ascii="Calibri" w:hAnsi="Calibri" w:cs="Calibri"/>
          <w:bCs/>
          <w:sz w:val="24"/>
          <w:szCs w:val="24"/>
        </w:rPr>
        <w:t xml:space="preserve">approved. </w:t>
      </w:r>
      <w:r w:rsidR="00845E16" w:rsidRPr="009C14DB">
        <w:rPr>
          <w:rFonts w:ascii="Calibri" w:hAnsi="Calibri" w:cs="Calibri"/>
          <w:bCs/>
          <w:sz w:val="24"/>
          <w:szCs w:val="24"/>
        </w:rPr>
        <w:t>The bookkeeper</w:t>
      </w:r>
      <w:r w:rsidR="00641148" w:rsidRPr="009C14DB">
        <w:rPr>
          <w:rFonts w:ascii="Calibri" w:hAnsi="Calibri" w:cs="Calibri"/>
          <w:bCs/>
          <w:sz w:val="24"/>
          <w:szCs w:val="24"/>
        </w:rPr>
        <w:t xml:space="preserve"> </w:t>
      </w:r>
      <w:r w:rsidR="0081620E" w:rsidRPr="009C14DB">
        <w:rPr>
          <w:rFonts w:ascii="Calibri" w:hAnsi="Calibri" w:cs="Calibri"/>
          <w:bCs/>
          <w:sz w:val="24"/>
          <w:szCs w:val="24"/>
        </w:rPr>
        <w:t xml:space="preserve">reported a possible deficit in payments from cities from 2023 </w:t>
      </w:r>
      <w:r w:rsidR="009C14DB" w:rsidRPr="009C14DB">
        <w:rPr>
          <w:rFonts w:ascii="Calibri" w:hAnsi="Calibri" w:cs="Calibri"/>
          <w:bCs/>
          <w:sz w:val="24"/>
          <w:szCs w:val="24"/>
        </w:rPr>
        <w:t>or a mistake in the budget</w:t>
      </w:r>
      <w:r w:rsidR="009C14DB">
        <w:rPr>
          <w:rFonts w:ascii="Calibri" w:hAnsi="Calibri" w:cs="Calibri"/>
          <w:bCs/>
          <w:sz w:val="24"/>
          <w:szCs w:val="24"/>
        </w:rPr>
        <w:t xml:space="preserve">. She </w:t>
      </w:r>
      <w:r w:rsidR="00641148" w:rsidRPr="009C14DB">
        <w:rPr>
          <w:rFonts w:ascii="Calibri" w:hAnsi="Calibri" w:cs="Calibri"/>
          <w:bCs/>
          <w:sz w:val="24"/>
          <w:szCs w:val="24"/>
        </w:rPr>
        <w:t>will check into this and get back to the board</w:t>
      </w:r>
      <w:r w:rsidR="009C14DB">
        <w:rPr>
          <w:rFonts w:ascii="Calibri" w:hAnsi="Calibri" w:cs="Calibri"/>
          <w:bCs/>
          <w:sz w:val="24"/>
          <w:szCs w:val="24"/>
        </w:rPr>
        <w:t>.</w:t>
      </w:r>
    </w:p>
    <w:p w14:paraId="10D7DF40" w14:textId="54BF22CB" w:rsidR="007E708B" w:rsidRPr="009C14DB" w:rsidRDefault="00005B5A" w:rsidP="009C14DB">
      <w:pPr>
        <w:pStyle w:val="ListParagraph"/>
        <w:ind w:right="720"/>
        <w:rPr>
          <w:b/>
          <w:sz w:val="24"/>
          <w:szCs w:val="24"/>
        </w:rPr>
      </w:pPr>
      <w:r w:rsidRPr="009C14DB">
        <w:rPr>
          <w:rFonts w:ascii="Calibri" w:hAnsi="Calibri" w:cs="Calibri"/>
          <w:bCs/>
          <w:sz w:val="24"/>
          <w:szCs w:val="24"/>
        </w:rPr>
        <w:t xml:space="preserve"> </w:t>
      </w:r>
    </w:p>
    <w:p w14:paraId="163911D7" w14:textId="53B1818D" w:rsidR="00ED141E" w:rsidRPr="00ED141E" w:rsidRDefault="00FB6299" w:rsidP="00800E0D">
      <w:pPr>
        <w:pStyle w:val="ListParagraph"/>
        <w:numPr>
          <w:ilvl w:val="0"/>
          <w:numId w:val="34"/>
        </w:numPr>
        <w:ind w:right="720"/>
        <w:rPr>
          <w:b/>
          <w:sz w:val="24"/>
          <w:szCs w:val="24"/>
        </w:rPr>
      </w:pPr>
      <w:r w:rsidRPr="007E708B">
        <w:rPr>
          <w:b/>
          <w:sz w:val="24"/>
          <w:szCs w:val="24"/>
        </w:rPr>
        <w:t>Committee reports</w:t>
      </w:r>
    </w:p>
    <w:p w14:paraId="5E794A65" w14:textId="553FF884" w:rsidR="007E708B" w:rsidRPr="007E708B" w:rsidRDefault="00FB6299" w:rsidP="00800E0D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7E708B">
        <w:rPr>
          <w:b/>
          <w:sz w:val="24"/>
          <w:szCs w:val="24"/>
        </w:rPr>
        <w:t>Personnel</w:t>
      </w:r>
      <w:r w:rsidR="000B1D50">
        <w:rPr>
          <w:b/>
          <w:sz w:val="24"/>
          <w:szCs w:val="24"/>
        </w:rPr>
        <w:t xml:space="preserve">: </w:t>
      </w:r>
      <w:r w:rsidR="00005B5A" w:rsidRPr="007E708B">
        <w:rPr>
          <w:bCs/>
          <w:sz w:val="24"/>
          <w:szCs w:val="24"/>
        </w:rPr>
        <w:t>Motion to give authority</w:t>
      </w:r>
      <w:r w:rsidR="0049039B">
        <w:rPr>
          <w:bCs/>
          <w:sz w:val="24"/>
          <w:szCs w:val="24"/>
        </w:rPr>
        <w:t xml:space="preserve">, </w:t>
      </w:r>
      <w:r w:rsidR="0049039B" w:rsidRPr="007E708B">
        <w:rPr>
          <w:bCs/>
          <w:sz w:val="24"/>
          <w:szCs w:val="24"/>
        </w:rPr>
        <w:t>as of 02/13/2024</w:t>
      </w:r>
      <w:r w:rsidR="0049039B">
        <w:rPr>
          <w:bCs/>
          <w:sz w:val="24"/>
          <w:szCs w:val="24"/>
        </w:rPr>
        <w:t>,</w:t>
      </w:r>
      <w:r w:rsidR="00005B5A" w:rsidRPr="007E708B">
        <w:rPr>
          <w:bCs/>
          <w:sz w:val="24"/>
          <w:szCs w:val="24"/>
        </w:rPr>
        <w:t xml:space="preserve"> to the branch librarians to</w:t>
      </w:r>
      <w:r w:rsidR="000B1D50">
        <w:rPr>
          <w:bCs/>
          <w:sz w:val="24"/>
          <w:szCs w:val="24"/>
        </w:rPr>
        <w:t xml:space="preserve"> hire</w:t>
      </w:r>
      <w:r w:rsidR="0049039B">
        <w:rPr>
          <w:bCs/>
          <w:sz w:val="24"/>
          <w:szCs w:val="24"/>
        </w:rPr>
        <w:t xml:space="preserve"> new</w:t>
      </w:r>
      <w:r w:rsidR="000B1D50">
        <w:rPr>
          <w:bCs/>
          <w:sz w:val="24"/>
          <w:szCs w:val="24"/>
        </w:rPr>
        <w:t xml:space="preserve"> substitutes. After successful</w:t>
      </w:r>
      <w:r w:rsidR="00005B5A" w:rsidRPr="007E708B">
        <w:rPr>
          <w:bCs/>
          <w:sz w:val="24"/>
          <w:szCs w:val="24"/>
        </w:rPr>
        <w:t xml:space="preserve"> background check</w:t>
      </w:r>
      <w:r w:rsidR="009C14DB">
        <w:rPr>
          <w:bCs/>
          <w:sz w:val="24"/>
          <w:szCs w:val="24"/>
        </w:rPr>
        <w:t>s</w:t>
      </w:r>
      <w:r w:rsidR="000B1D50">
        <w:rPr>
          <w:bCs/>
          <w:sz w:val="24"/>
          <w:szCs w:val="24"/>
        </w:rPr>
        <w:t xml:space="preserve">, they will be </w:t>
      </w:r>
      <w:r w:rsidR="0049039B">
        <w:rPr>
          <w:bCs/>
          <w:sz w:val="24"/>
          <w:szCs w:val="24"/>
        </w:rPr>
        <w:t>added as employees.</w:t>
      </w:r>
      <w:r w:rsidR="00005B5A" w:rsidRPr="007E708B">
        <w:rPr>
          <w:bCs/>
          <w:sz w:val="24"/>
          <w:szCs w:val="24"/>
        </w:rPr>
        <w:t xml:space="preserve"> Motion by Scott, Sam 2</w:t>
      </w:r>
      <w:r w:rsidR="00005B5A" w:rsidRPr="007E708B">
        <w:rPr>
          <w:bCs/>
          <w:sz w:val="24"/>
          <w:szCs w:val="24"/>
          <w:vertAlign w:val="superscript"/>
        </w:rPr>
        <w:t>nd</w:t>
      </w:r>
      <w:r w:rsidR="00005B5A" w:rsidRPr="007E708B">
        <w:rPr>
          <w:bCs/>
          <w:sz w:val="24"/>
          <w:szCs w:val="24"/>
        </w:rPr>
        <w:t>,</w:t>
      </w:r>
      <w:r w:rsidR="0049039B">
        <w:rPr>
          <w:bCs/>
          <w:sz w:val="24"/>
          <w:szCs w:val="24"/>
        </w:rPr>
        <w:t xml:space="preserve"> approved</w:t>
      </w:r>
      <w:r w:rsidR="00005B5A" w:rsidRPr="007E708B">
        <w:rPr>
          <w:bCs/>
          <w:sz w:val="24"/>
          <w:szCs w:val="24"/>
        </w:rPr>
        <w:t>.</w:t>
      </w:r>
      <w:r w:rsidR="00845E16">
        <w:rPr>
          <w:bCs/>
          <w:sz w:val="24"/>
          <w:szCs w:val="24"/>
        </w:rPr>
        <w:t xml:space="preserve"> This policy will be added to the Personnel Policy with the next update.</w:t>
      </w:r>
    </w:p>
    <w:p w14:paraId="689EFAA2" w14:textId="437A5945" w:rsidR="00845E16" w:rsidRDefault="00FB6299" w:rsidP="00800E0D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7E708B">
        <w:rPr>
          <w:b/>
          <w:sz w:val="24"/>
          <w:szCs w:val="24"/>
        </w:rPr>
        <w:t>Building</w:t>
      </w:r>
      <w:r w:rsidR="0049039B">
        <w:rPr>
          <w:b/>
          <w:sz w:val="24"/>
          <w:szCs w:val="24"/>
        </w:rPr>
        <w:t xml:space="preserve">: </w:t>
      </w:r>
      <w:r w:rsidR="0049039B">
        <w:rPr>
          <w:bCs/>
          <w:sz w:val="24"/>
          <w:szCs w:val="24"/>
        </w:rPr>
        <w:t>The board</w:t>
      </w:r>
      <w:r w:rsidR="00674CE6" w:rsidRPr="007E708B">
        <w:rPr>
          <w:b/>
          <w:sz w:val="24"/>
          <w:szCs w:val="24"/>
        </w:rPr>
        <w:t xml:space="preserve"> </w:t>
      </w:r>
      <w:r w:rsidR="0049039B">
        <w:rPr>
          <w:bCs/>
          <w:sz w:val="24"/>
          <w:szCs w:val="24"/>
        </w:rPr>
        <w:t>r</w:t>
      </w:r>
      <w:r w:rsidR="00674CE6" w:rsidRPr="007E708B">
        <w:rPr>
          <w:bCs/>
          <w:sz w:val="24"/>
          <w:szCs w:val="24"/>
        </w:rPr>
        <w:t>eview</w:t>
      </w:r>
      <w:r w:rsidR="0049039B">
        <w:rPr>
          <w:bCs/>
          <w:sz w:val="24"/>
          <w:szCs w:val="24"/>
        </w:rPr>
        <w:t>ed</w:t>
      </w:r>
      <w:r w:rsidR="00674CE6" w:rsidRPr="007E708B">
        <w:rPr>
          <w:bCs/>
          <w:sz w:val="24"/>
          <w:szCs w:val="24"/>
        </w:rPr>
        <w:t xml:space="preserve"> </w:t>
      </w:r>
      <w:r w:rsidR="0049039B">
        <w:rPr>
          <w:bCs/>
          <w:sz w:val="24"/>
          <w:szCs w:val="24"/>
        </w:rPr>
        <w:t>carpet</w:t>
      </w:r>
      <w:r w:rsidR="00674CE6" w:rsidRPr="007E708B">
        <w:rPr>
          <w:bCs/>
          <w:sz w:val="24"/>
          <w:szCs w:val="24"/>
        </w:rPr>
        <w:t xml:space="preserve"> </w:t>
      </w:r>
      <w:r w:rsidR="0049039B">
        <w:rPr>
          <w:bCs/>
          <w:sz w:val="24"/>
          <w:szCs w:val="24"/>
        </w:rPr>
        <w:t xml:space="preserve">and tile </w:t>
      </w:r>
      <w:r w:rsidR="00674CE6" w:rsidRPr="007E708B">
        <w:rPr>
          <w:bCs/>
          <w:sz w:val="24"/>
          <w:szCs w:val="24"/>
        </w:rPr>
        <w:t>cleaning</w:t>
      </w:r>
      <w:r w:rsidR="0049039B">
        <w:rPr>
          <w:bCs/>
          <w:sz w:val="24"/>
          <w:szCs w:val="24"/>
        </w:rPr>
        <w:t xml:space="preserve"> </w:t>
      </w:r>
      <w:r w:rsidR="00674CE6" w:rsidRPr="007E708B">
        <w:rPr>
          <w:bCs/>
          <w:sz w:val="24"/>
          <w:szCs w:val="24"/>
        </w:rPr>
        <w:t>estimates</w:t>
      </w:r>
      <w:r w:rsidR="0049039B">
        <w:rPr>
          <w:bCs/>
          <w:sz w:val="24"/>
          <w:szCs w:val="24"/>
        </w:rPr>
        <w:t>.</w:t>
      </w:r>
      <w:r w:rsidR="00005B5A" w:rsidRPr="007E708B">
        <w:rPr>
          <w:bCs/>
          <w:sz w:val="24"/>
          <w:szCs w:val="24"/>
        </w:rPr>
        <w:t xml:space="preserve"> </w:t>
      </w:r>
      <w:r w:rsidR="00845E16">
        <w:rPr>
          <w:bCs/>
          <w:sz w:val="24"/>
          <w:szCs w:val="24"/>
        </w:rPr>
        <w:t xml:space="preserve">The bookkeeper </w:t>
      </w:r>
      <w:r w:rsidR="00005B5A" w:rsidRPr="007E708B">
        <w:rPr>
          <w:bCs/>
          <w:sz w:val="24"/>
          <w:szCs w:val="24"/>
        </w:rPr>
        <w:t>w</w:t>
      </w:r>
      <w:r w:rsidR="00845E16">
        <w:rPr>
          <w:bCs/>
          <w:sz w:val="24"/>
          <w:szCs w:val="24"/>
        </w:rPr>
        <w:t>as directed</w:t>
      </w:r>
      <w:r w:rsidR="00005B5A" w:rsidRPr="007E708B">
        <w:rPr>
          <w:bCs/>
          <w:sz w:val="24"/>
          <w:szCs w:val="24"/>
        </w:rPr>
        <w:t xml:space="preserve"> to </w:t>
      </w:r>
      <w:r w:rsidR="00845E16">
        <w:rPr>
          <w:bCs/>
          <w:sz w:val="24"/>
          <w:szCs w:val="24"/>
        </w:rPr>
        <w:t xml:space="preserve">ask </w:t>
      </w:r>
      <w:proofErr w:type="spellStart"/>
      <w:r w:rsidR="00005B5A" w:rsidRPr="007E708B">
        <w:rPr>
          <w:bCs/>
          <w:sz w:val="24"/>
          <w:szCs w:val="24"/>
        </w:rPr>
        <w:t>Kilen’s</w:t>
      </w:r>
      <w:proofErr w:type="spellEnd"/>
      <w:r w:rsidR="00005B5A" w:rsidRPr="007E708B">
        <w:rPr>
          <w:bCs/>
          <w:sz w:val="24"/>
          <w:szCs w:val="24"/>
        </w:rPr>
        <w:t xml:space="preserve"> Custom Cleaners </w:t>
      </w:r>
      <w:r w:rsidR="009C14DB">
        <w:rPr>
          <w:bCs/>
          <w:sz w:val="24"/>
          <w:szCs w:val="24"/>
        </w:rPr>
        <w:t xml:space="preserve">to </w:t>
      </w:r>
      <w:r w:rsidR="00845E16">
        <w:rPr>
          <w:bCs/>
          <w:sz w:val="24"/>
          <w:szCs w:val="24"/>
        </w:rPr>
        <w:t>submit</w:t>
      </w:r>
      <w:r w:rsidR="00005B5A" w:rsidRPr="007E708B">
        <w:rPr>
          <w:bCs/>
          <w:sz w:val="24"/>
          <w:szCs w:val="24"/>
        </w:rPr>
        <w:t xml:space="preserve"> </w:t>
      </w:r>
      <w:r w:rsidR="009C14DB">
        <w:rPr>
          <w:bCs/>
          <w:sz w:val="24"/>
          <w:szCs w:val="24"/>
        </w:rPr>
        <w:t>pne</w:t>
      </w:r>
      <w:r w:rsidR="00845E16">
        <w:rPr>
          <w:bCs/>
          <w:sz w:val="24"/>
          <w:szCs w:val="24"/>
        </w:rPr>
        <w:t xml:space="preserve"> bid for carpet cleaning and </w:t>
      </w:r>
      <w:r w:rsidR="009C14DB">
        <w:rPr>
          <w:bCs/>
          <w:sz w:val="24"/>
          <w:szCs w:val="24"/>
        </w:rPr>
        <w:t xml:space="preserve">one </w:t>
      </w:r>
      <w:r w:rsidR="00845E16">
        <w:rPr>
          <w:bCs/>
          <w:sz w:val="24"/>
          <w:szCs w:val="24"/>
        </w:rPr>
        <w:t xml:space="preserve">for tile cleaning. </w:t>
      </w:r>
      <w:r w:rsidR="00005B5A" w:rsidRPr="007E708B">
        <w:rPr>
          <w:bCs/>
          <w:sz w:val="24"/>
          <w:szCs w:val="24"/>
        </w:rPr>
        <w:t xml:space="preserve"> </w:t>
      </w:r>
      <w:r w:rsidR="00845E16">
        <w:rPr>
          <w:bCs/>
          <w:sz w:val="24"/>
          <w:szCs w:val="24"/>
        </w:rPr>
        <w:t xml:space="preserve">The bids must also certify that cleaning materials are scent free. </w:t>
      </w:r>
    </w:p>
    <w:p w14:paraId="4FBB2F03" w14:textId="77777777" w:rsidR="00845E16" w:rsidRDefault="00FB6299" w:rsidP="00800E0D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845E16">
        <w:rPr>
          <w:b/>
          <w:sz w:val="24"/>
          <w:szCs w:val="24"/>
        </w:rPr>
        <w:t>Joint Powers</w:t>
      </w:r>
      <w:r w:rsidR="00845E16" w:rsidRPr="00845E16">
        <w:rPr>
          <w:b/>
          <w:sz w:val="24"/>
          <w:szCs w:val="24"/>
        </w:rPr>
        <w:t>:</w:t>
      </w:r>
      <w:r w:rsidR="00005B5A" w:rsidRPr="00845E16">
        <w:rPr>
          <w:b/>
          <w:sz w:val="24"/>
          <w:szCs w:val="24"/>
        </w:rPr>
        <w:t xml:space="preserve">  </w:t>
      </w:r>
      <w:r w:rsidR="00005B5A" w:rsidRPr="00845E16">
        <w:rPr>
          <w:bCs/>
          <w:sz w:val="24"/>
          <w:szCs w:val="24"/>
        </w:rPr>
        <w:t>no report</w:t>
      </w:r>
    </w:p>
    <w:p w14:paraId="69E4C10B" w14:textId="77777777" w:rsidR="00845E16" w:rsidRDefault="00FB6299" w:rsidP="00800E0D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845E16">
        <w:rPr>
          <w:b/>
          <w:sz w:val="24"/>
          <w:szCs w:val="24"/>
        </w:rPr>
        <w:t>Technology Policy</w:t>
      </w:r>
      <w:r w:rsidR="00845E16">
        <w:rPr>
          <w:b/>
          <w:sz w:val="24"/>
          <w:szCs w:val="24"/>
        </w:rPr>
        <w:t xml:space="preserve"> Review</w:t>
      </w:r>
      <w:r w:rsidR="00845E16" w:rsidRPr="00845E16">
        <w:rPr>
          <w:b/>
          <w:sz w:val="24"/>
          <w:szCs w:val="24"/>
        </w:rPr>
        <w:t xml:space="preserve">: </w:t>
      </w:r>
      <w:r w:rsidR="00005B5A" w:rsidRPr="00845E16">
        <w:rPr>
          <w:bCs/>
          <w:sz w:val="24"/>
          <w:szCs w:val="24"/>
        </w:rPr>
        <w:t>no report</w:t>
      </w:r>
    </w:p>
    <w:p w14:paraId="788D01BC" w14:textId="77777777" w:rsidR="00887F7D" w:rsidRDefault="003319B3" w:rsidP="00800E0D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845E16">
        <w:rPr>
          <w:b/>
          <w:sz w:val="24"/>
          <w:szCs w:val="24"/>
        </w:rPr>
        <w:t>Finance Software</w:t>
      </w:r>
      <w:r w:rsidR="00845E16" w:rsidRPr="00845E16">
        <w:rPr>
          <w:b/>
          <w:sz w:val="24"/>
          <w:szCs w:val="24"/>
        </w:rPr>
        <w:t>:</w:t>
      </w:r>
      <w:r w:rsidR="00005B5A" w:rsidRPr="00845E16">
        <w:rPr>
          <w:b/>
          <w:sz w:val="24"/>
          <w:szCs w:val="24"/>
        </w:rPr>
        <w:t xml:space="preserve"> </w:t>
      </w:r>
      <w:r w:rsidR="00845E16" w:rsidRPr="00845E16">
        <w:rPr>
          <w:bCs/>
          <w:sz w:val="24"/>
          <w:szCs w:val="24"/>
        </w:rPr>
        <w:t>The bookkeeper</w:t>
      </w:r>
      <w:r w:rsidR="00005B5A" w:rsidRPr="00845E16">
        <w:rPr>
          <w:bCs/>
          <w:sz w:val="24"/>
          <w:szCs w:val="24"/>
        </w:rPr>
        <w:t xml:space="preserve"> will be training with </w:t>
      </w:r>
      <w:proofErr w:type="spellStart"/>
      <w:r w:rsidR="00005B5A" w:rsidRPr="00845E16">
        <w:rPr>
          <w:bCs/>
          <w:sz w:val="24"/>
          <w:szCs w:val="24"/>
        </w:rPr>
        <w:t>Banyon</w:t>
      </w:r>
      <w:proofErr w:type="spellEnd"/>
      <w:r w:rsidR="00005B5A" w:rsidRPr="00845E16">
        <w:rPr>
          <w:bCs/>
          <w:sz w:val="24"/>
          <w:szCs w:val="24"/>
        </w:rPr>
        <w:t xml:space="preserve"> on Wednesday, February 14.  </w:t>
      </w:r>
      <w:r w:rsidR="00845E16" w:rsidRPr="00845E16">
        <w:rPr>
          <w:bCs/>
          <w:sz w:val="24"/>
          <w:szCs w:val="24"/>
        </w:rPr>
        <w:t>Librarians will be notified that the office will be closed during the training.</w:t>
      </w:r>
    </w:p>
    <w:p w14:paraId="21A7BE09" w14:textId="0E19B980" w:rsidR="00887F7D" w:rsidRPr="000D0FD5" w:rsidRDefault="00674CE6" w:rsidP="000D0FD5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887F7D">
        <w:rPr>
          <w:b/>
          <w:sz w:val="24"/>
          <w:szCs w:val="24"/>
        </w:rPr>
        <w:t>Budget and Salary Committee</w:t>
      </w:r>
      <w:r w:rsidR="00887F7D" w:rsidRPr="00887F7D">
        <w:rPr>
          <w:b/>
          <w:sz w:val="24"/>
          <w:szCs w:val="24"/>
        </w:rPr>
        <w:t>:</w:t>
      </w:r>
      <w:r w:rsidR="00005B5A" w:rsidRPr="00887F7D">
        <w:rPr>
          <w:bCs/>
          <w:sz w:val="24"/>
          <w:szCs w:val="24"/>
        </w:rPr>
        <w:t xml:space="preserve">  </w:t>
      </w:r>
      <w:r w:rsidR="00845E16" w:rsidRPr="00887F7D">
        <w:rPr>
          <w:bCs/>
          <w:sz w:val="24"/>
          <w:szCs w:val="24"/>
        </w:rPr>
        <w:t>T</w:t>
      </w:r>
      <w:r w:rsidR="00005B5A" w:rsidRPr="00887F7D">
        <w:rPr>
          <w:bCs/>
          <w:sz w:val="24"/>
          <w:szCs w:val="24"/>
        </w:rPr>
        <w:t xml:space="preserve">he </w:t>
      </w:r>
      <w:r w:rsidR="00845E16" w:rsidRPr="00887F7D">
        <w:rPr>
          <w:bCs/>
          <w:sz w:val="24"/>
          <w:szCs w:val="24"/>
        </w:rPr>
        <w:t>updated</w:t>
      </w:r>
      <w:r w:rsidR="00005B5A" w:rsidRPr="00887F7D">
        <w:rPr>
          <w:bCs/>
          <w:sz w:val="24"/>
          <w:szCs w:val="24"/>
        </w:rPr>
        <w:t xml:space="preserve"> pay scale </w:t>
      </w:r>
      <w:r w:rsidR="00887F7D" w:rsidRPr="00887F7D">
        <w:rPr>
          <w:bCs/>
          <w:sz w:val="24"/>
          <w:szCs w:val="24"/>
        </w:rPr>
        <w:t>for all employees was presented for approval.</w:t>
      </w:r>
      <w:r w:rsidR="004B407C" w:rsidRPr="00887F7D">
        <w:rPr>
          <w:bCs/>
          <w:sz w:val="24"/>
          <w:szCs w:val="24"/>
        </w:rPr>
        <w:t xml:space="preserve"> </w:t>
      </w:r>
      <w:r w:rsidR="00887F7D" w:rsidRPr="00887F7D">
        <w:rPr>
          <w:bCs/>
          <w:sz w:val="24"/>
          <w:szCs w:val="24"/>
        </w:rPr>
        <w:t>W</w:t>
      </w:r>
      <w:r w:rsidR="004B407C" w:rsidRPr="00887F7D">
        <w:rPr>
          <w:bCs/>
          <w:sz w:val="24"/>
          <w:szCs w:val="24"/>
        </w:rPr>
        <w:t xml:space="preserve">ages will be in effect beginning with the first payroll </w:t>
      </w:r>
      <w:r w:rsidR="00887F7D" w:rsidRPr="00887F7D">
        <w:rPr>
          <w:bCs/>
          <w:sz w:val="24"/>
          <w:szCs w:val="24"/>
        </w:rPr>
        <w:t xml:space="preserve">prepared using the </w:t>
      </w:r>
      <w:proofErr w:type="spellStart"/>
      <w:r w:rsidR="004B407C" w:rsidRPr="00887F7D">
        <w:rPr>
          <w:bCs/>
          <w:sz w:val="24"/>
          <w:szCs w:val="24"/>
        </w:rPr>
        <w:t>Banyon</w:t>
      </w:r>
      <w:proofErr w:type="spellEnd"/>
      <w:r w:rsidR="004B407C" w:rsidRPr="00887F7D">
        <w:rPr>
          <w:bCs/>
          <w:sz w:val="24"/>
          <w:szCs w:val="24"/>
        </w:rPr>
        <w:t xml:space="preserve"> system</w:t>
      </w:r>
      <w:r w:rsidR="00887F7D" w:rsidRPr="00887F7D">
        <w:rPr>
          <w:bCs/>
          <w:sz w:val="24"/>
          <w:szCs w:val="24"/>
        </w:rPr>
        <w:t xml:space="preserve">, estimated to </w:t>
      </w:r>
      <w:r w:rsidR="009C14DB">
        <w:rPr>
          <w:bCs/>
          <w:sz w:val="24"/>
          <w:szCs w:val="24"/>
        </w:rPr>
        <w:t>be</w:t>
      </w:r>
      <w:r w:rsidR="004B407C" w:rsidRPr="00887F7D">
        <w:rPr>
          <w:bCs/>
          <w:sz w:val="24"/>
          <w:szCs w:val="24"/>
        </w:rPr>
        <w:t xml:space="preserve"> February 18</w:t>
      </w:r>
      <w:r w:rsidR="004B407C" w:rsidRPr="00887F7D">
        <w:rPr>
          <w:bCs/>
          <w:sz w:val="24"/>
          <w:szCs w:val="24"/>
          <w:vertAlign w:val="superscript"/>
        </w:rPr>
        <w:t>th</w:t>
      </w:r>
      <w:r w:rsidR="00887F7D" w:rsidRPr="00887F7D">
        <w:rPr>
          <w:bCs/>
          <w:sz w:val="24"/>
          <w:szCs w:val="24"/>
        </w:rPr>
        <w:t>.</w:t>
      </w:r>
    </w:p>
    <w:p w14:paraId="29C503B2" w14:textId="77777777" w:rsidR="000D0FD5" w:rsidRPr="00887F7D" w:rsidRDefault="000D0FD5" w:rsidP="000D0FD5">
      <w:pPr>
        <w:pStyle w:val="ListParagraph"/>
        <w:ind w:left="1368" w:right="720"/>
        <w:rPr>
          <w:b/>
          <w:sz w:val="24"/>
          <w:szCs w:val="24"/>
        </w:rPr>
      </w:pPr>
    </w:p>
    <w:p w14:paraId="30314794" w14:textId="77777777" w:rsidR="00887F7D" w:rsidRDefault="00D471BC" w:rsidP="000D0FD5">
      <w:pPr>
        <w:pStyle w:val="ListParagraph"/>
        <w:numPr>
          <w:ilvl w:val="0"/>
          <w:numId w:val="34"/>
        </w:numPr>
        <w:ind w:right="720"/>
        <w:rPr>
          <w:b/>
          <w:sz w:val="24"/>
          <w:szCs w:val="24"/>
        </w:rPr>
      </w:pPr>
      <w:r w:rsidRPr="00887F7D">
        <w:rPr>
          <w:b/>
          <w:sz w:val="24"/>
          <w:szCs w:val="24"/>
        </w:rPr>
        <w:t>New Business</w:t>
      </w:r>
    </w:p>
    <w:p w14:paraId="07D85ABB" w14:textId="5858F6A3" w:rsidR="00E53059" w:rsidRDefault="00CD4AEB" w:rsidP="000D0FD5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887F7D">
        <w:rPr>
          <w:b/>
          <w:sz w:val="24"/>
          <w:szCs w:val="24"/>
        </w:rPr>
        <w:lastRenderedPageBreak/>
        <w:t>CSB CD</w:t>
      </w:r>
      <w:r w:rsidR="00741A6D">
        <w:rPr>
          <w:b/>
          <w:sz w:val="24"/>
          <w:szCs w:val="24"/>
        </w:rPr>
        <w:t>:</w:t>
      </w:r>
      <w:r w:rsidRPr="00887F7D">
        <w:rPr>
          <w:b/>
          <w:sz w:val="24"/>
          <w:szCs w:val="24"/>
        </w:rPr>
        <w:t xml:space="preserve"> </w:t>
      </w:r>
      <w:r w:rsidR="00741A6D">
        <w:rPr>
          <w:bCs/>
          <w:sz w:val="24"/>
          <w:szCs w:val="24"/>
        </w:rPr>
        <w:t>E</w:t>
      </w:r>
      <w:r w:rsidR="004B407C" w:rsidRPr="00887F7D">
        <w:rPr>
          <w:bCs/>
          <w:sz w:val="24"/>
          <w:szCs w:val="24"/>
        </w:rPr>
        <w:t>xecutive board member</w:t>
      </w:r>
      <w:r w:rsidR="00741A6D">
        <w:rPr>
          <w:bCs/>
          <w:sz w:val="24"/>
          <w:szCs w:val="24"/>
        </w:rPr>
        <w:t>s (</w:t>
      </w:r>
      <w:r w:rsidR="00741A6D" w:rsidRPr="00887F7D">
        <w:rPr>
          <w:bCs/>
          <w:sz w:val="24"/>
          <w:szCs w:val="24"/>
        </w:rPr>
        <w:t xml:space="preserve">Roy </w:t>
      </w:r>
      <w:proofErr w:type="spellStart"/>
      <w:r w:rsidR="00741A6D" w:rsidRPr="00887F7D">
        <w:rPr>
          <w:bCs/>
          <w:sz w:val="24"/>
          <w:szCs w:val="24"/>
        </w:rPr>
        <w:t>Sourdif</w:t>
      </w:r>
      <w:proofErr w:type="spellEnd"/>
      <w:r w:rsidR="00741A6D" w:rsidRPr="00887F7D">
        <w:rPr>
          <w:bCs/>
          <w:sz w:val="24"/>
          <w:szCs w:val="24"/>
        </w:rPr>
        <w:t xml:space="preserve"> (Board Chair), Samantha Winger (Vice Chair), Anita </w:t>
      </w:r>
      <w:proofErr w:type="spellStart"/>
      <w:r w:rsidR="00741A6D" w:rsidRPr="00887F7D">
        <w:rPr>
          <w:bCs/>
          <w:sz w:val="24"/>
          <w:szCs w:val="24"/>
        </w:rPr>
        <w:t>Locken</w:t>
      </w:r>
      <w:proofErr w:type="spellEnd"/>
      <w:r w:rsidR="00741A6D" w:rsidRPr="00887F7D">
        <w:rPr>
          <w:bCs/>
          <w:sz w:val="24"/>
          <w:szCs w:val="24"/>
        </w:rPr>
        <w:t xml:space="preserve"> (Treasurer), Charlie Lindberg (Secretary) and Cheryl Matzke (At-large)</w:t>
      </w:r>
      <w:r w:rsidR="00741A6D">
        <w:rPr>
          <w:bCs/>
          <w:sz w:val="24"/>
          <w:szCs w:val="24"/>
        </w:rPr>
        <w:t xml:space="preserve"> will be added </w:t>
      </w:r>
      <w:r w:rsidR="004B407C" w:rsidRPr="00887F7D">
        <w:rPr>
          <w:bCs/>
          <w:sz w:val="24"/>
          <w:szCs w:val="24"/>
        </w:rPr>
        <w:t xml:space="preserve">to the Citizens State Bank CD </w:t>
      </w:r>
      <w:r w:rsidR="00741A6D">
        <w:rPr>
          <w:bCs/>
          <w:sz w:val="24"/>
          <w:szCs w:val="24"/>
        </w:rPr>
        <w:t xml:space="preserve">and will be updated as needed. Motion </w:t>
      </w:r>
      <w:r w:rsidR="00887F7D" w:rsidRPr="00887F7D">
        <w:rPr>
          <w:bCs/>
          <w:sz w:val="24"/>
          <w:szCs w:val="24"/>
        </w:rPr>
        <w:t xml:space="preserve">by Scott, Cheryl </w:t>
      </w:r>
      <w:r w:rsidR="00741A6D">
        <w:rPr>
          <w:bCs/>
          <w:sz w:val="24"/>
          <w:szCs w:val="24"/>
        </w:rPr>
        <w:t>2</w:t>
      </w:r>
      <w:r w:rsidR="00741A6D" w:rsidRPr="00741A6D">
        <w:rPr>
          <w:bCs/>
          <w:sz w:val="24"/>
          <w:szCs w:val="24"/>
          <w:vertAlign w:val="superscript"/>
        </w:rPr>
        <w:t>nd</w:t>
      </w:r>
      <w:r w:rsidR="00741A6D">
        <w:rPr>
          <w:bCs/>
          <w:sz w:val="24"/>
          <w:szCs w:val="24"/>
        </w:rPr>
        <w:t>,</w:t>
      </w:r>
      <w:r w:rsidR="000D0FD5">
        <w:rPr>
          <w:bCs/>
          <w:sz w:val="24"/>
          <w:szCs w:val="24"/>
        </w:rPr>
        <w:t xml:space="preserve"> </w:t>
      </w:r>
      <w:r w:rsidR="00741A6D">
        <w:rPr>
          <w:bCs/>
          <w:sz w:val="24"/>
          <w:szCs w:val="24"/>
        </w:rPr>
        <w:t xml:space="preserve">approved. </w:t>
      </w:r>
    </w:p>
    <w:p w14:paraId="2617911B" w14:textId="77777777" w:rsidR="00E53059" w:rsidRDefault="00887F7D" w:rsidP="000D0FD5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E53059">
        <w:rPr>
          <w:b/>
          <w:sz w:val="24"/>
          <w:szCs w:val="24"/>
        </w:rPr>
        <w:t>NSB CD</w:t>
      </w:r>
      <w:r w:rsidR="00741A6D" w:rsidRPr="00E53059">
        <w:rPr>
          <w:b/>
          <w:sz w:val="24"/>
          <w:szCs w:val="24"/>
        </w:rPr>
        <w:t>:</w:t>
      </w:r>
      <w:r w:rsidRPr="00E53059">
        <w:rPr>
          <w:bCs/>
          <w:sz w:val="24"/>
          <w:szCs w:val="24"/>
        </w:rPr>
        <w:t xml:space="preserve"> </w:t>
      </w:r>
      <w:r w:rsidR="00741A6D" w:rsidRPr="00E53059">
        <w:rPr>
          <w:bCs/>
          <w:sz w:val="24"/>
          <w:szCs w:val="24"/>
        </w:rPr>
        <w:t>E</w:t>
      </w:r>
      <w:r w:rsidR="004B407C" w:rsidRPr="00E53059">
        <w:rPr>
          <w:bCs/>
          <w:sz w:val="24"/>
          <w:szCs w:val="24"/>
        </w:rPr>
        <w:t xml:space="preserve">xecutive board members </w:t>
      </w:r>
      <w:r w:rsidR="00741A6D" w:rsidRPr="00E53059">
        <w:rPr>
          <w:bCs/>
          <w:sz w:val="24"/>
          <w:szCs w:val="24"/>
        </w:rPr>
        <w:t xml:space="preserve">(Roy </w:t>
      </w:r>
      <w:proofErr w:type="spellStart"/>
      <w:r w:rsidR="00741A6D" w:rsidRPr="00E53059">
        <w:rPr>
          <w:bCs/>
          <w:sz w:val="24"/>
          <w:szCs w:val="24"/>
        </w:rPr>
        <w:t>Sourdif</w:t>
      </w:r>
      <w:proofErr w:type="spellEnd"/>
      <w:r w:rsidR="00741A6D" w:rsidRPr="00E53059">
        <w:rPr>
          <w:bCs/>
          <w:sz w:val="24"/>
          <w:szCs w:val="24"/>
        </w:rPr>
        <w:t xml:space="preserve"> (Board Chair), Samantha Winger (Vice Chair), Anita </w:t>
      </w:r>
      <w:proofErr w:type="spellStart"/>
      <w:r w:rsidR="00741A6D" w:rsidRPr="00E53059">
        <w:rPr>
          <w:bCs/>
          <w:sz w:val="24"/>
          <w:szCs w:val="24"/>
        </w:rPr>
        <w:t>Locken</w:t>
      </w:r>
      <w:proofErr w:type="spellEnd"/>
      <w:r w:rsidR="00741A6D" w:rsidRPr="00E53059">
        <w:rPr>
          <w:bCs/>
          <w:sz w:val="24"/>
          <w:szCs w:val="24"/>
        </w:rPr>
        <w:t xml:space="preserve"> (Treasurer), Charlie Lindberg (Secretary) and Cheryl Matzke (At-large) will be added to the </w:t>
      </w:r>
      <w:r w:rsidR="004B407C" w:rsidRPr="00E53059">
        <w:rPr>
          <w:bCs/>
          <w:sz w:val="24"/>
          <w:szCs w:val="24"/>
        </w:rPr>
        <w:t>Northern State Bank CDs numbered 2001209885 and 2001237269</w:t>
      </w:r>
      <w:r w:rsidR="00741A6D" w:rsidRPr="00E53059">
        <w:rPr>
          <w:bCs/>
          <w:sz w:val="24"/>
          <w:szCs w:val="24"/>
        </w:rPr>
        <w:t xml:space="preserve"> and will be updated as needed. </w:t>
      </w:r>
      <w:r w:rsidR="00741A6D" w:rsidRPr="00E53059">
        <w:rPr>
          <w:bCs/>
          <w:sz w:val="24"/>
          <w:szCs w:val="24"/>
        </w:rPr>
        <w:t>Motion</w:t>
      </w:r>
      <w:r w:rsidR="00741A6D" w:rsidRPr="00E53059">
        <w:rPr>
          <w:bCs/>
          <w:sz w:val="24"/>
          <w:szCs w:val="24"/>
        </w:rPr>
        <w:t xml:space="preserve"> by</w:t>
      </w:r>
      <w:r w:rsidR="00741A6D" w:rsidRPr="00E53059">
        <w:rPr>
          <w:bCs/>
          <w:sz w:val="24"/>
          <w:szCs w:val="24"/>
        </w:rPr>
        <w:t xml:space="preserve"> Nathan, 2</w:t>
      </w:r>
      <w:r w:rsidR="00741A6D" w:rsidRPr="00E53059">
        <w:rPr>
          <w:bCs/>
          <w:sz w:val="24"/>
          <w:szCs w:val="24"/>
          <w:vertAlign w:val="superscript"/>
        </w:rPr>
        <w:t>nd</w:t>
      </w:r>
      <w:r w:rsidR="00741A6D" w:rsidRPr="00E53059">
        <w:rPr>
          <w:bCs/>
          <w:sz w:val="24"/>
          <w:szCs w:val="24"/>
        </w:rPr>
        <w:t xml:space="preserve"> by Scott</w:t>
      </w:r>
      <w:r w:rsidR="00741A6D" w:rsidRPr="00E53059">
        <w:rPr>
          <w:bCs/>
          <w:sz w:val="24"/>
          <w:szCs w:val="24"/>
        </w:rPr>
        <w:t>, approved.</w:t>
      </w:r>
    </w:p>
    <w:p w14:paraId="7A3B7461" w14:textId="18713141" w:rsidR="00E53059" w:rsidRDefault="00741A6D" w:rsidP="000D0FD5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E53059">
        <w:rPr>
          <w:b/>
          <w:sz w:val="24"/>
          <w:szCs w:val="24"/>
        </w:rPr>
        <w:t xml:space="preserve">Signature on bank accounts: </w:t>
      </w:r>
      <w:r w:rsidR="004B407C" w:rsidRPr="00E53059">
        <w:rPr>
          <w:bCs/>
          <w:sz w:val="24"/>
          <w:szCs w:val="24"/>
        </w:rPr>
        <w:t xml:space="preserve">Charlie </w:t>
      </w:r>
      <w:r w:rsidR="00E53059" w:rsidRPr="00E53059">
        <w:rPr>
          <w:bCs/>
          <w:sz w:val="24"/>
          <w:szCs w:val="24"/>
        </w:rPr>
        <w:t xml:space="preserve">Lindberg </w:t>
      </w:r>
      <w:r w:rsidR="004B407C" w:rsidRPr="00E53059">
        <w:rPr>
          <w:bCs/>
          <w:sz w:val="24"/>
          <w:szCs w:val="24"/>
        </w:rPr>
        <w:t xml:space="preserve">(Secretary) </w:t>
      </w:r>
      <w:r w:rsidR="00E53059" w:rsidRPr="00E53059">
        <w:rPr>
          <w:bCs/>
          <w:sz w:val="24"/>
          <w:szCs w:val="24"/>
        </w:rPr>
        <w:t xml:space="preserve">will be added as a signatory </w:t>
      </w:r>
      <w:r w:rsidR="009C14DB">
        <w:rPr>
          <w:bCs/>
          <w:sz w:val="24"/>
          <w:szCs w:val="24"/>
        </w:rPr>
        <w:t xml:space="preserve">on </w:t>
      </w:r>
      <w:r w:rsidR="00E53059" w:rsidRPr="00E53059">
        <w:rPr>
          <w:bCs/>
          <w:sz w:val="24"/>
          <w:szCs w:val="24"/>
        </w:rPr>
        <w:t xml:space="preserve">the NWRL </w:t>
      </w:r>
      <w:r w:rsidR="004B407C" w:rsidRPr="00E53059">
        <w:rPr>
          <w:bCs/>
          <w:sz w:val="24"/>
          <w:szCs w:val="24"/>
        </w:rPr>
        <w:t xml:space="preserve">accounts at Northern State Bank. </w:t>
      </w:r>
      <w:r w:rsidR="00E53059" w:rsidRPr="00E53059">
        <w:rPr>
          <w:bCs/>
          <w:sz w:val="24"/>
          <w:szCs w:val="24"/>
        </w:rPr>
        <w:t>Motion by Anita, Scott 2</w:t>
      </w:r>
      <w:r w:rsidR="00E53059" w:rsidRPr="00E53059">
        <w:rPr>
          <w:bCs/>
          <w:sz w:val="24"/>
          <w:szCs w:val="24"/>
          <w:vertAlign w:val="superscript"/>
        </w:rPr>
        <w:t>nd</w:t>
      </w:r>
      <w:r w:rsidR="00E53059" w:rsidRPr="00E53059">
        <w:rPr>
          <w:bCs/>
          <w:sz w:val="24"/>
          <w:szCs w:val="24"/>
        </w:rPr>
        <w:t xml:space="preserve">, approved. </w:t>
      </w:r>
    </w:p>
    <w:p w14:paraId="323A79FB" w14:textId="5F2BE038" w:rsidR="00E53059" w:rsidRDefault="00887F7D" w:rsidP="000D0FD5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E53059">
        <w:rPr>
          <w:b/>
          <w:sz w:val="24"/>
          <w:szCs w:val="24"/>
        </w:rPr>
        <w:t>Safety Deposit Bo</w:t>
      </w:r>
      <w:r w:rsidR="00E53059" w:rsidRPr="00E53059">
        <w:rPr>
          <w:b/>
          <w:sz w:val="24"/>
          <w:szCs w:val="24"/>
        </w:rPr>
        <w:t>x:</w:t>
      </w:r>
      <w:r w:rsidRPr="00E53059">
        <w:rPr>
          <w:b/>
          <w:sz w:val="24"/>
          <w:szCs w:val="24"/>
        </w:rPr>
        <w:t xml:space="preserve"> </w:t>
      </w:r>
      <w:r w:rsidR="00E53059" w:rsidRPr="00E53059">
        <w:rPr>
          <w:bCs/>
          <w:sz w:val="24"/>
          <w:szCs w:val="24"/>
        </w:rPr>
        <w:t xml:space="preserve">The bookkeeper will rent a </w:t>
      </w:r>
      <w:r w:rsidR="004B407C" w:rsidRPr="00E53059">
        <w:rPr>
          <w:bCs/>
          <w:sz w:val="24"/>
          <w:szCs w:val="24"/>
        </w:rPr>
        <w:t>safety deposit box at Northern State Bank</w:t>
      </w:r>
      <w:r w:rsidR="00E53059" w:rsidRPr="00E53059">
        <w:rPr>
          <w:bCs/>
          <w:sz w:val="24"/>
          <w:szCs w:val="24"/>
        </w:rPr>
        <w:t xml:space="preserve"> to store the CD</w:t>
      </w:r>
      <w:r w:rsidR="009C14DB">
        <w:rPr>
          <w:bCs/>
          <w:sz w:val="24"/>
          <w:szCs w:val="24"/>
        </w:rPr>
        <w:t xml:space="preserve"> originals </w:t>
      </w:r>
      <w:r w:rsidR="00E53059" w:rsidRPr="00E53059">
        <w:rPr>
          <w:bCs/>
          <w:sz w:val="24"/>
          <w:szCs w:val="24"/>
        </w:rPr>
        <w:t xml:space="preserve">and other items per board direction. </w:t>
      </w:r>
      <w:r w:rsidR="00E53059" w:rsidRPr="00E53059">
        <w:rPr>
          <w:bCs/>
          <w:sz w:val="24"/>
          <w:szCs w:val="24"/>
        </w:rPr>
        <w:t>Motion by Scott, Cheryl 2</w:t>
      </w:r>
      <w:r w:rsidR="00E53059" w:rsidRPr="00E53059">
        <w:rPr>
          <w:bCs/>
          <w:sz w:val="24"/>
          <w:szCs w:val="24"/>
          <w:vertAlign w:val="superscript"/>
        </w:rPr>
        <w:t>nd</w:t>
      </w:r>
      <w:r w:rsidR="00E53059" w:rsidRPr="00E53059">
        <w:rPr>
          <w:bCs/>
          <w:sz w:val="24"/>
          <w:szCs w:val="24"/>
        </w:rPr>
        <w:t>, approved</w:t>
      </w:r>
    </w:p>
    <w:p w14:paraId="3DD773C5" w14:textId="24F9B9DD" w:rsidR="00D471BC" w:rsidRPr="00E53059" w:rsidRDefault="00D471BC" w:rsidP="000D0FD5">
      <w:pPr>
        <w:pStyle w:val="ListParagraph"/>
        <w:numPr>
          <w:ilvl w:val="1"/>
          <w:numId w:val="34"/>
        </w:numPr>
        <w:ind w:left="1368" w:right="720"/>
        <w:rPr>
          <w:b/>
          <w:sz w:val="24"/>
          <w:szCs w:val="24"/>
        </w:rPr>
      </w:pPr>
      <w:r w:rsidRPr="00E53059">
        <w:rPr>
          <w:b/>
          <w:sz w:val="24"/>
          <w:szCs w:val="24"/>
        </w:rPr>
        <w:t>Open Discussion</w:t>
      </w:r>
      <w:r w:rsidR="00E53059">
        <w:rPr>
          <w:b/>
          <w:sz w:val="24"/>
          <w:szCs w:val="24"/>
        </w:rPr>
        <w:t xml:space="preserve">: </w:t>
      </w:r>
      <w:r w:rsidR="00E53059">
        <w:rPr>
          <w:bCs/>
          <w:sz w:val="24"/>
          <w:szCs w:val="24"/>
        </w:rPr>
        <w:t>Charlie offered to attend the March 15</w:t>
      </w:r>
      <w:r w:rsidR="00E476A6">
        <w:rPr>
          <w:bCs/>
          <w:sz w:val="24"/>
          <w:szCs w:val="24"/>
        </w:rPr>
        <w:t xml:space="preserve">, 2024 librarian’s meeting to introduce the American Library Association selection policy for public libraries. </w:t>
      </w:r>
    </w:p>
    <w:p w14:paraId="647A0CEB" w14:textId="77777777" w:rsidR="00F538DA" w:rsidRPr="007E708B" w:rsidRDefault="00F538DA" w:rsidP="000D0FD5">
      <w:pPr>
        <w:pStyle w:val="ListParagraph"/>
        <w:ind w:left="1368" w:right="720" w:hanging="90"/>
        <w:rPr>
          <w:b/>
          <w:sz w:val="24"/>
          <w:szCs w:val="24"/>
        </w:rPr>
      </w:pPr>
    </w:p>
    <w:p w14:paraId="7CCA8AE2" w14:textId="77777777" w:rsidR="00E53059" w:rsidRDefault="00D471BC" w:rsidP="000D0FD5">
      <w:pPr>
        <w:pStyle w:val="ListParagraph"/>
        <w:numPr>
          <w:ilvl w:val="0"/>
          <w:numId w:val="34"/>
        </w:numPr>
        <w:ind w:right="720"/>
        <w:rPr>
          <w:b/>
          <w:sz w:val="24"/>
          <w:szCs w:val="24"/>
        </w:rPr>
      </w:pPr>
      <w:r w:rsidRPr="007E708B">
        <w:rPr>
          <w:b/>
          <w:sz w:val="24"/>
          <w:szCs w:val="24"/>
        </w:rPr>
        <w:t>Old Business</w:t>
      </w:r>
    </w:p>
    <w:p w14:paraId="16A5C8F4" w14:textId="03ED5CD3" w:rsidR="00594B75" w:rsidRPr="00E53059" w:rsidRDefault="00D471BC" w:rsidP="000D0FD5">
      <w:pPr>
        <w:pStyle w:val="ListParagraph"/>
        <w:numPr>
          <w:ilvl w:val="1"/>
          <w:numId w:val="34"/>
        </w:numPr>
        <w:ind w:left="1512" w:right="720"/>
        <w:rPr>
          <w:b/>
          <w:sz w:val="24"/>
          <w:szCs w:val="24"/>
        </w:rPr>
      </w:pPr>
      <w:r w:rsidRPr="00E53059">
        <w:rPr>
          <w:b/>
          <w:sz w:val="24"/>
          <w:szCs w:val="24"/>
        </w:rPr>
        <w:t>Open Discussion</w:t>
      </w:r>
      <w:bookmarkEnd w:id="0"/>
      <w:r w:rsidR="00E476A6">
        <w:rPr>
          <w:b/>
          <w:sz w:val="24"/>
          <w:szCs w:val="24"/>
        </w:rPr>
        <w:t>:</w:t>
      </w:r>
      <w:r w:rsidR="00B621A6" w:rsidRPr="00E53059">
        <w:rPr>
          <w:b/>
          <w:sz w:val="24"/>
          <w:szCs w:val="24"/>
        </w:rPr>
        <w:t xml:space="preserve">  </w:t>
      </w:r>
      <w:r w:rsidR="00B621A6" w:rsidRPr="00E53059">
        <w:rPr>
          <w:bCs/>
          <w:sz w:val="24"/>
          <w:szCs w:val="24"/>
        </w:rPr>
        <w:t>Nathan brought forward a report from the Legacy Committee which was discussed</w:t>
      </w:r>
      <w:r w:rsidR="00E476A6">
        <w:rPr>
          <w:bCs/>
          <w:sz w:val="24"/>
          <w:szCs w:val="24"/>
        </w:rPr>
        <w:t xml:space="preserve"> by the board.  </w:t>
      </w:r>
      <w:proofErr w:type="spellStart"/>
      <w:r w:rsidR="00E476A6">
        <w:rPr>
          <w:bCs/>
          <w:sz w:val="24"/>
          <w:szCs w:val="24"/>
        </w:rPr>
        <w:t>The</w:t>
      </w:r>
      <w:proofErr w:type="spellEnd"/>
      <w:r w:rsidR="00E476A6">
        <w:rPr>
          <w:bCs/>
          <w:sz w:val="24"/>
          <w:szCs w:val="24"/>
        </w:rPr>
        <w:t xml:space="preserve"> committee of librarians who will be planning Legacy programming are encouraged to plan programs and expend funds to meet upcoming Legacy deadlines. </w:t>
      </w:r>
    </w:p>
    <w:p w14:paraId="72CFA43D" w14:textId="77777777" w:rsidR="00A36E9A" w:rsidRPr="007E708B" w:rsidRDefault="00A36E9A" w:rsidP="00800E0D">
      <w:pPr>
        <w:pStyle w:val="ListParagraph"/>
        <w:ind w:right="720" w:hanging="90"/>
        <w:rPr>
          <w:b/>
          <w:sz w:val="24"/>
          <w:szCs w:val="24"/>
        </w:rPr>
      </w:pPr>
    </w:p>
    <w:p w14:paraId="26AD9D18" w14:textId="4353085A" w:rsidR="000F3D1C" w:rsidRPr="007E708B" w:rsidRDefault="003279F7" w:rsidP="00800E0D">
      <w:pPr>
        <w:pStyle w:val="ListParagraph"/>
        <w:numPr>
          <w:ilvl w:val="0"/>
          <w:numId w:val="34"/>
        </w:numPr>
        <w:ind w:right="720"/>
        <w:rPr>
          <w:b/>
          <w:sz w:val="24"/>
          <w:szCs w:val="24"/>
        </w:rPr>
      </w:pPr>
      <w:r w:rsidRPr="007E708B">
        <w:rPr>
          <w:b/>
          <w:sz w:val="24"/>
          <w:szCs w:val="24"/>
        </w:rPr>
        <w:t>Adjourn</w:t>
      </w:r>
      <w:r w:rsidR="009C14DB">
        <w:rPr>
          <w:b/>
          <w:sz w:val="24"/>
          <w:szCs w:val="24"/>
        </w:rPr>
        <w:t>:</w:t>
      </w:r>
      <w:r w:rsidR="00B621A6" w:rsidRPr="007E708B">
        <w:rPr>
          <w:bCs/>
          <w:sz w:val="24"/>
          <w:szCs w:val="24"/>
        </w:rPr>
        <w:t xml:space="preserve">  Motion by Cheryl, Anita 2</w:t>
      </w:r>
      <w:r w:rsidR="00B621A6" w:rsidRPr="007E708B">
        <w:rPr>
          <w:bCs/>
          <w:sz w:val="24"/>
          <w:szCs w:val="24"/>
          <w:vertAlign w:val="superscript"/>
        </w:rPr>
        <w:t>nd</w:t>
      </w:r>
      <w:r w:rsidR="00B621A6" w:rsidRPr="007E708B">
        <w:rPr>
          <w:bCs/>
          <w:sz w:val="24"/>
          <w:szCs w:val="24"/>
        </w:rPr>
        <w:t>,</w:t>
      </w:r>
      <w:r w:rsidR="00E53059">
        <w:rPr>
          <w:bCs/>
          <w:sz w:val="24"/>
          <w:szCs w:val="24"/>
        </w:rPr>
        <w:t xml:space="preserve"> approved. </w:t>
      </w:r>
    </w:p>
    <w:p w14:paraId="0C80AE4F" w14:textId="77777777" w:rsidR="000F3D1C" w:rsidRPr="007E708B" w:rsidRDefault="000F3D1C" w:rsidP="00800E0D">
      <w:pPr>
        <w:pStyle w:val="ListParagraph"/>
        <w:ind w:right="720" w:hanging="90"/>
        <w:rPr>
          <w:b/>
          <w:sz w:val="24"/>
          <w:szCs w:val="24"/>
        </w:rPr>
      </w:pPr>
    </w:p>
    <w:p w14:paraId="7E259F4C" w14:textId="65B3C635" w:rsidR="00403D8A" w:rsidRPr="007E708B" w:rsidRDefault="000F5A20" w:rsidP="00800E0D">
      <w:pPr>
        <w:pStyle w:val="NoSpacing"/>
        <w:ind w:left="720" w:right="720"/>
        <w:rPr>
          <w:b/>
          <w:sz w:val="24"/>
          <w:szCs w:val="24"/>
        </w:rPr>
      </w:pPr>
      <w:r w:rsidRPr="007E708B">
        <w:rPr>
          <w:sz w:val="24"/>
          <w:szCs w:val="24"/>
        </w:rPr>
        <w:t>Next m</w:t>
      </w:r>
      <w:r w:rsidR="00A36E9A" w:rsidRPr="007E708B">
        <w:rPr>
          <w:sz w:val="24"/>
          <w:szCs w:val="24"/>
        </w:rPr>
        <w:t>eeting:</w:t>
      </w:r>
      <w:r w:rsidR="00D471BC" w:rsidRPr="007E708B">
        <w:rPr>
          <w:sz w:val="24"/>
          <w:szCs w:val="24"/>
        </w:rPr>
        <w:t xml:space="preserve">  </w:t>
      </w:r>
      <w:r w:rsidR="00A36E9A" w:rsidRPr="007E708B">
        <w:rPr>
          <w:sz w:val="24"/>
          <w:szCs w:val="24"/>
        </w:rPr>
        <w:t>March 12th</w:t>
      </w:r>
      <w:r w:rsidR="00637DC6" w:rsidRPr="007E708B">
        <w:rPr>
          <w:sz w:val="24"/>
          <w:szCs w:val="24"/>
        </w:rPr>
        <w:t>, 2024</w:t>
      </w:r>
      <w:r w:rsidR="00B621A6" w:rsidRPr="007E708B">
        <w:rPr>
          <w:sz w:val="24"/>
          <w:szCs w:val="24"/>
        </w:rPr>
        <w:t xml:space="preserve"> 4:30</w:t>
      </w:r>
      <w:r w:rsidR="009C14DB">
        <w:rPr>
          <w:sz w:val="24"/>
          <w:szCs w:val="24"/>
        </w:rPr>
        <w:t xml:space="preserve"> </w:t>
      </w:r>
      <w:r w:rsidR="00B621A6" w:rsidRPr="007E708B">
        <w:rPr>
          <w:sz w:val="24"/>
          <w:szCs w:val="24"/>
        </w:rPr>
        <w:t>pm</w:t>
      </w:r>
      <w:r w:rsidR="00E53059">
        <w:rPr>
          <w:sz w:val="24"/>
          <w:szCs w:val="24"/>
        </w:rPr>
        <w:t>, Full</w:t>
      </w:r>
      <w:r w:rsidR="00A36E9A" w:rsidRPr="007E708B">
        <w:rPr>
          <w:sz w:val="24"/>
          <w:szCs w:val="24"/>
        </w:rPr>
        <w:t xml:space="preserve"> </w:t>
      </w:r>
      <w:r w:rsidR="00637DC6" w:rsidRPr="007E708B">
        <w:rPr>
          <w:sz w:val="24"/>
          <w:szCs w:val="24"/>
        </w:rPr>
        <w:t>Board</w:t>
      </w:r>
      <w:r w:rsidR="00E53059">
        <w:rPr>
          <w:sz w:val="24"/>
          <w:szCs w:val="24"/>
        </w:rPr>
        <w:t xml:space="preserve"> (need quorum)</w:t>
      </w:r>
    </w:p>
    <w:sectPr w:rsidR="00403D8A" w:rsidRPr="007E708B" w:rsidSect="00800E0D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42C"/>
    <w:multiLevelType w:val="hybridMultilevel"/>
    <w:tmpl w:val="7298D1B4"/>
    <w:lvl w:ilvl="0" w:tplc="9050C69A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73360F"/>
    <w:multiLevelType w:val="hybridMultilevel"/>
    <w:tmpl w:val="C9381ACC"/>
    <w:lvl w:ilvl="0" w:tplc="AC0CEFA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D2D2327"/>
    <w:multiLevelType w:val="hybridMultilevel"/>
    <w:tmpl w:val="26D2AFA2"/>
    <w:lvl w:ilvl="0" w:tplc="B016EC9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FE624EC"/>
    <w:multiLevelType w:val="hybridMultilevel"/>
    <w:tmpl w:val="1FBAA8C4"/>
    <w:lvl w:ilvl="0" w:tplc="2898A0F0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12156217"/>
    <w:multiLevelType w:val="hybridMultilevel"/>
    <w:tmpl w:val="2A52DE62"/>
    <w:lvl w:ilvl="0" w:tplc="E606F43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AEA437C"/>
    <w:multiLevelType w:val="hybridMultilevel"/>
    <w:tmpl w:val="8288318A"/>
    <w:lvl w:ilvl="0" w:tplc="4210CE14">
      <w:start w:val="1"/>
      <w:numFmt w:val="upperLetter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C71522A"/>
    <w:multiLevelType w:val="hybridMultilevel"/>
    <w:tmpl w:val="CA48C892"/>
    <w:lvl w:ilvl="0" w:tplc="E1203F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89488A"/>
    <w:multiLevelType w:val="hybridMultilevel"/>
    <w:tmpl w:val="6046F36E"/>
    <w:lvl w:ilvl="0" w:tplc="EE9EE6E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FA41848"/>
    <w:multiLevelType w:val="hybridMultilevel"/>
    <w:tmpl w:val="7340C4BC"/>
    <w:lvl w:ilvl="0" w:tplc="74FEAC1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54B60D9"/>
    <w:multiLevelType w:val="hybridMultilevel"/>
    <w:tmpl w:val="59AA6BB0"/>
    <w:lvl w:ilvl="0" w:tplc="2D6AC3C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A943B45"/>
    <w:multiLevelType w:val="hybridMultilevel"/>
    <w:tmpl w:val="5BA085B8"/>
    <w:lvl w:ilvl="0" w:tplc="913638B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1" w15:restartNumberingAfterBreak="0">
    <w:nsid w:val="2EBC0FA5"/>
    <w:multiLevelType w:val="hybridMultilevel"/>
    <w:tmpl w:val="320668C6"/>
    <w:lvl w:ilvl="0" w:tplc="9FC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2764EE"/>
    <w:multiLevelType w:val="hybridMultilevel"/>
    <w:tmpl w:val="AA8C2E0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8006B"/>
    <w:multiLevelType w:val="hybridMultilevel"/>
    <w:tmpl w:val="838036F0"/>
    <w:lvl w:ilvl="0" w:tplc="D40668F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92508DE"/>
    <w:multiLevelType w:val="hybridMultilevel"/>
    <w:tmpl w:val="DB305554"/>
    <w:lvl w:ilvl="0" w:tplc="B75243E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F420CC7"/>
    <w:multiLevelType w:val="hybridMultilevel"/>
    <w:tmpl w:val="917A6D2A"/>
    <w:lvl w:ilvl="0" w:tplc="475C1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5D565E"/>
    <w:multiLevelType w:val="hybridMultilevel"/>
    <w:tmpl w:val="E2CA11FA"/>
    <w:lvl w:ilvl="0" w:tplc="F5380DE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B907FB"/>
    <w:multiLevelType w:val="hybridMultilevel"/>
    <w:tmpl w:val="0AC8E444"/>
    <w:lvl w:ilvl="0" w:tplc="A484D8F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5C25F6"/>
    <w:multiLevelType w:val="multilevel"/>
    <w:tmpl w:val="8366415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506B8"/>
    <w:multiLevelType w:val="hybridMultilevel"/>
    <w:tmpl w:val="F9E67BF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9C833BA"/>
    <w:multiLevelType w:val="multilevel"/>
    <w:tmpl w:val="83664154"/>
    <w:numStyleLink w:val="CurrentList1"/>
  </w:abstractNum>
  <w:abstractNum w:abstractNumId="21" w15:restartNumberingAfterBreak="0">
    <w:nsid w:val="4E303B47"/>
    <w:multiLevelType w:val="hybridMultilevel"/>
    <w:tmpl w:val="33DAA242"/>
    <w:lvl w:ilvl="0" w:tplc="8F96F6F0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0E5DCC"/>
    <w:multiLevelType w:val="hybridMultilevel"/>
    <w:tmpl w:val="3B42A1F0"/>
    <w:lvl w:ilvl="0" w:tplc="7632D0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8A3C23"/>
    <w:multiLevelType w:val="hybridMultilevel"/>
    <w:tmpl w:val="C67634DC"/>
    <w:lvl w:ilvl="0" w:tplc="A2D44B4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61302986"/>
    <w:multiLevelType w:val="hybridMultilevel"/>
    <w:tmpl w:val="38B29722"/>
    <w:lvl w:ilvl="0" w:tplc="1D302420">
      <w:start w:val="1"/>
      <w:numFmt w:val="upperLetter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515212A"/>
    <w:multiLevelType w:val="hybridMultilevel"/>
    <w:tmpl w:val="A31E2EF4"/>
    <w:lvl w:ilvl="0" w:tplc="B5B80C4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6A6A37FC"/>
    <w:multiLevelType w:val="hybridMultilevel"/>
    <w:tmpl w:val="31388C66"/>
    <w:lvl w:ilvl="0" w:tplc="F546213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C2B7C3E"/>
    <w:multiLevelType w:val="hybridMultilevel"/>
    <w:tmpl w:val="0C08D736"/>
    <w:lvl w:ilvl="0" w:tplc="D182294A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1939CC"/>
    <w:multiLevelType w:val="hybridMultilevel"/>
    <w:tmpl w:val="8366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449B0"/>
    <w:multiLevelType w:val="hybridMultilevel"/>
    <w:tmpl w:val="5778F0C2"/>
    <w:lvl w:ilvl="0" w:tplc="D3E0EB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4A7710"/>
    <w:multiLevelType w:val="multilevel"/>
    <w:tmpl w:val="83664154"/>
    <w:numStyleLink w:val="CurrentList1"/>
  </w:abstractNum>
  <w:abstractNum w:abstractNumId="31" w15:restartNumberingAfterBreak="0">
    <w:nsid w:val="7FAF2301"/>
    <w:multiLevelType w:val="hybridMultilevel"/>
    <w:tmpl w:val="CFAA532C"/>
    <w:lvl w:ilvl="0" w:tplc="825C6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206321">
    <w:abstractNumId w:val="21"/>
  </w:num>
  <w:num w:numId="2" w16cid:durableId="1285308147">
    <w:abstractNumId w:val="3"/>
  </w:num>
  <w:num w:numId="3" w16cid:durableId="935551408">
    <w:abstractNumId w:val="22"/>
  </w:num>
  <w:num w:numId="4" w16cid:durableId="1991985386">
    <w:abstractNumId w:val="10"/>
  </w:num>
  <w:num w:numId="5" w16cid:durableId="1021660931">
    <w:abstractNumId w:val="27"/>
  </w:num>
  <w:num w:numId="6" w16cid:durableId="135421188">
    <w:abstractNumId w:val="16"/>
  </w:num>
  <w:num w:numId="7" w16cid:durableId="101387761">
    <w:abstractNumId w:val="17"/>
  </w:num>
  <w:num w:numId="8" w16cid:durableId="1722437493">
    <w:abstractNumId w:val="6"/>
  </w:num>
  <w:num w:numId="9" w16cid:durableId="614799600">
    <w:abstractNumId w:val="29"/>
  </w:num>
  <w:num w:numId="10" w16cid:durableId="1731227922">
    <w:abstractNumId w:val="15"/>
  </w:num>
  <w:num w:numId="11" w16cid:durableId="186063511">
    <w:abstractNumId w:val="31"/>
  </w:num>
  <w:num w:numId="12" w16cid:durableId="1744451546">
    <w:abstractNumId w:val="5"/>
  </w:num>
  <w:num w:numId="13" w16cid:durableId="954141519">
    <w:abstractNumId w:val="11"/>
  </w:num>
  <w:num w:numId="14" w16cid:durableId="1621448055">
    <w:abstractNumId w:val="26"/>
  </w:num>
  <w:num w:numId="15" w16cid:durableId="1117413666">
    <w:abstractNumId w:val="7"/>
  </w:num>
  <w:num w:numId="16" w16cid:durableId="1385257794">
    <w:abstractNumId w:val="24"/>
  </w:num>
  <w:num w:numId="17" w16cid:durableId="1154294658">
    <w:abstractNumId w:val="23"/>
  </w:num>
  <w:num w:numId="18" w16cid:durableId="349458209">
    <w:abstractNumId w:val="14"/>
  </w:num>
  <w:num w:numId="19" w16cid:durableId="988485060">
    <w:abstractNumId w:val="4"/>
  </w:num>
  <w:num w:numId="20" w16cid:durableId="1205867729">
    <w:abstractNumId w:val="1"/>
  </w:num>
  <w:num w:numId="21" w16cid:durableId="607853689">
    <w:abstractNumId w:val="9"/>
  </w:num>
  <w:num w:numId="22" w16cid:durableId="825439095">
    <w:abstractNumId w:val="25"/>
  </w:num>
  <w:num w:numId="23" w16cid:durableId="1096444040">
    <w:abstractNumId w:val="8"/>
  </w:num>
  <w:num w:numId="24" w16cid:durableId="1160269474">
    <w:abstractNumId w:val="2"/>
  </w:num>
  <w:num w:numId="25" w16cid:durableId="67383888">
    <w:abstractNumId w:val="13"/>
  </w:num>
  <w:num w:numId="26" w16cid:durableId="1897085177">
    <w:abstractNumId w:val="0"/>
  </w:num>
  <w:num w:numId="27" w16cid:durableId="43071036">
    <w:abstractNumId w:val="3"/>
  </w:num>
  <w:num w:numId="28" w16cid:durableId="943610487">
    <w:abstractNumId w:val="12"/>
  </w:num>
  <w:num w:numId="29" w16cid:durableId="2072733581">
    <w:abstractNumId w:val="21"/>
  </w:num>
  <w:num w:numId="30" w16cid:durableId="1640721893">
    <w:abstractNumId w:val="19"/>
  </w:num>
  <w:num w:numId="31" w16cid:durableId="38820368">
    <w:abstractNumId w:val="28"/>
  </w:num>
  <w:num w:numId="32" w16cid:durableId="299578218">
    <w:abstractNumId w:val="20"/>
  </w:num>
  <w:num w:numId="33" w16cid:durableId="1973437087">
    <w:abstractNumId w:val="18"/>
  </w:num>
  <w:num w:numId="34" w16cid:durableId="48130958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01F610C-B6D5-4A39-B3CF-5708F999ECBD}"/>
    <w:docVar w:name="dgnword-eventsink" w:val="2600501839424"/>
  </w:docVars>
  <w:rsids>
    <w:rsidRoot w:val="006C2B92"/>
    <w:rsid w:val="00000270"/>
    <w:rsid w:val="00005B5A"/>
    <w:rsid w:val="000129E3"/>
    <w:rsid w:val="000254AF"/>
    <w:rsid w:val="000258CB"/>
    <w:rsid w:val="00036E10"/>
    <w:rsid w:val="000445FF"/>
    <w:rsid w:val="00045CA2"/>
    <w:rsid w:val="00075C07"/>
    <w:rsid w:val="00083850"/>
    <w:rsid w:val="0009482C"/>
    <w:rsid w:val="00097AE6"/>
    <w:rsid w:val="000A0E38"/>
    <w:rsid w:val="000B1725"/>
    <w:rsid w:val="000B1D50"/>
    <w:rsid w:val="000B2A2E"/>
    <w:rsid w:val="000D0FD5"/>
    <w:rsid w:val="000E66D3"/>
    <w:rsid w:val="000F0225"/>
    <w:rsid w:val="000F3D1C"/>
    <w:rsid w:val="000F417F"/>
    <w:rsid w:val="000F5A20"/>
    <w:rsid w:val="000F62E0"/>
    <w:rsid w:val="00100071"/>
    <w:rsid w:val="00100577"/>
    <w:rsid w:val="00100629"/>
    <w:rsid w:val="00100E86"/>
    <w:rsid w:val="0010602E"/>
    <w:rsid w:val="00107BFB"/>
    <w:rsid w:val="001157B7"/>
    <w:rsid w:val="001205FA"/>
    <w:rsid w:val="001241EA"/>
    <w:rsid w:val="0012587E"/>
    <w:rsid w:val="00125F88"/>
    <w:rsid w:val="00130AE5"/>
    <w:rsid w:val="00171D75"/>
    <w:rsid w:val="001737D3"/>
    <w:rsid w:val="0018011E"/>
    <w:rsid w:val="00180DBD"/>
    <w:rsid w:val="00197DA9"/>
    <w:rsid w:val="001A73E4"/>
    <w:rsid w:val="001B4121"/>
    <w:rsid w:val="001B6F12"/>
    <w:rsid w:val="001C3E14"/>
    <w:rsid w:val="001C41ED"/>
    <w:rsid w:val="001E0FCE"/>
    <w:rsid w:val="001E3618"/>
    <w:rsid w:val="001E49BC"/>
    <w:rsid w:val="001E528A"/>
    <w:rsid w:val="001F0408"/>
    <w:rsid w:val="00201FB1"/>
    <w:rsid w:val="00203D31"/>
    <w:rsid w:val="00212F63"/>
    <w:rsid w:val="002134B6"/>
    <w:rsid w:val="00222CFE"/>
    <w:rsid w:val="00241953"/>
    <w:rsid w:val="0026113C"/>
    <w:rsid w:val="00270E59"/>
    <w:rsid w:val="00282BD3"/>
    <w:rsid w:val="00287761"/>
    <w:rsid w:val="00291833"/>
    <w:rsid w:val="002965AB"/>
    <w:rsid w:val="002B5B94"/>
    <w:rsid w:val="002B69A4"/>
    <w:rsid w:val="002B6AED"/>
    <w:rsid w:val="002D2058"/>
    <w:rsid w:val="002D2709"/>
    <w:rsid w:val="002F423A"/>
    <w:rsid w:val="002F4507"/>
    <w:rsid w:val="002F681A"/>
    <w:rsid w:val="003244F1"/>
    <w:rsid w:val="003279F7"/>
    <w:rsid w:val="003319B3"/>
    <w:rsid w:val="0033607A"/>
    <w:rsid w:val="003505EC"/>
    <w:rsid w:val="00353EC6"/>
    <w:rsid w:val="003562BF"/>
    <w:rsid w:val="00363EE0"/>
    <w:rsid w:val="00367A19"/>
    <w:rsid w:val="00375A02"/>
    <w:rsid w:val="00376E07"/>
    <w:rsid w:val="00392BA6"/>
    <w:rsid w:val="00397E62"/>
    <w:rsid w:val="003A31CC"/>
    <w:rsid w:val="003A645B"/>
    <w:rsid w:val="003A7130"/>
    <w:rsid w:val="003B44F8"/>
    <w:rsid w:val="003B7E2A"/>
    <w:rsid w:val="003C7277"/>
    <w:rsid w:val="003D1B63"/>
    <w:rsid w:val="003D6E52"/>
    <w:rsid w:val="003F0210"/>
    <w:rsid w:val="00403D8A"/>
    <w:rsid w:val="00411810"/>
    <w:rsid w:val="004132C1"/>
    <w:rsid w:val="004174C9"/>
    <w:rsid w:val="00421297"/>
    <w:rsid w:val="00425D9B"/>
    <w:rsid w:val="00425DEC"/>
    <w:rsid w:val="0042629C"/>
    <w:rsid w:val="00427C8A"/>
    <w:rsid w:val="004300D6"/>
    <w:rsid w:val="00430BEF"/>
    <w:rsid w:val="004347F7"/>
    <w:rsid w:val="00434CF1"/>
    <w:rsid w:val="00435183"/>
    <w:rsid w:val="0044409D"/>
    <w:rsid w:val="004500C8"/>
    <w:rsid w:val="00452B70"/>
    <w:rsid w:val="0047721C"/>
    <w:rsid w:val="00477749"/>
    <w:rsid w:val="0048082B"/>
    <w:rsid w:val="004827EB"/>
    <w:rsid w:val="00482F81"/>
    <w:rsid w:val="0049039B"/>
    <w:rsid w:val="004A660A"/>
    <w:rsid w:val="004B0F7F"/>
    <w:rsid w:val="004B407C"/>
    <w:rsid w:val="004B4B98"/>
    <w:rsid w:val="004C0ECD"/>
    <w:rsid w:val="004C688A"/>
    <w:rsid w:val="004D51DD"/>
    <w:rsid w:val="004D5BC2"/>
    <w:rsid w:val="004D7548"/>
    <w:rsid w:val="004E125D"/>
    <w:rsid w:val="004E2663"/>
    <w:rsid w:val="004E3DC4"/>
    <w:rsid w:val="004F4A71"/>
    <w:rsid w:val="00502C26"/>
    <w:rsid w:val="00502C35"/>
    <w:rsid w:val="005040A2"/>
    <w:rsid w:val="00504512"/>
    <w:rsid w:val="0052704F"/>
    <w:rsid w:val="00531D41"/>
    <w:rsid w:val="00557B47"/>
    <w:rsid w:val="00561F60"/>
    <w:rsid w:val="00575DA2"/>
    <w:rsid w:val="00590257"/>
    <w:rsid w:val="005923DA"/>
    <w:rsid w:val="00592A3C"/>
    <w:rsid w:val="005930CB"/>
    <w:rsid w:val="00594B75"/>
    <w:rsid w:val="005C17BF"/>
    <w:rsid w:val="005C194C"/>
    <w:rsid w:val="005C77E0"/>
    <w:rsid w:val="005D4546"/>
    <w:rsid w:val="005D7752"/>
    <w:rsid w:val="00610263"/>
    <w:rsid w:val="006114B5"/>
    <w:rsid w:val="0061484A"/>
    <w:rsid w:val="00631031"/>
    <w:rsid w:val="00633A5C"/>
    <w:rsid w:val="00636F26"/>
    <w:rsid w:val="00637DC6"/>
    <w:rsid w:val="00641148"/>
    <w:rsid w:val="006421B4"/>
    <w:rsid w:val="00660342"/>
    <w:rsid w:val="0066503E"/>
    <w:rsid w:val="00673554"/>
    <w:rsid w:val="006744F3"/>
    <w:rsid w:val="00674CE6"/>
    <w:rsid w:val="00680418"/>
    <w:rsid w:val="006929B2"/>
    <w:rsid w:val="0069731D"/>
    <w:rsid w:val="006977EF"/>
    <w:rsid w:val="006A1288"/>
    <w:rsid w:val="006A4597"/>
    <w:rsid w:val="006B3372"/>
    <w:rsid w:val="006C2B92"/>
    <w:rsid w:val="006C6468"/>
    <w:rsid w:val="006D1DA2"/>
    <w:rsid w:val="006E5FD9"/>
    <w:rsid w:val="006F0841"/>
    <w:rsid w:val="006F28DC"/>
    <w:rsid w:val="006F5DAD"/>
    <w:rsid w:val="00703E67"/>
    <w:rsid w:val="00704C23"/>
    <w:rsid w:val="00713372"/>
    <w:rsid w:val="00725B14"/>
    <w:rsid w:val="00734337"/>
    <w:rsid w:val="00741A6D"/>
    <w:rsid w:val="00750D79"/>
    <w:rsid w:val="0075427A"/>
    <w:rsid w:val="00756CD8"/>
    <w:rsid w:val="00763767"/>
    <w:rsid w:val="00775A6F"/>
    <w:rsid w:val="00775B1D"/>
    <w:rsid w:val="00776C15"/>
    <w:rsid w:val="00783FFE"/>
    <w:rsid w:val="007852B4"/>
    <w:rsid w:val="007B43C5"/>
    <w:rsid w:val="007B7074"/>
    <w:rsid w:val="007C7938"/>
    <w:rsid w:val="007D0CB2"/>
    <w:rsid w:val="007E708B"/>
    <w:rsid w:val="007F58FB"/>
    <w:rsid w:val="007F6C5F"/>
    <w:rsid w:val="00800E0D"/>
    <w:rsid w:val="008034EE"/>
    <w:rsid w:val="008101D6"/>
    <w:rsid w:val="008140AB"/>
    <w:rsid w:val="0081620E"/>
    <w:rsid w:val="008175EF"/>
    <w:rsid w:val="008220D4"/>
    <w:rsid w:val="00835127"/>
    <w:rsid w:val="00840104"/>
    <w:rsid w:val="00845E16"/>
    <w:rsid w:val="00854077"/>
    <w:rsid w:val="00854ECA"/>
    <w:rsid w:val="00870DE7"/>
    <w:rsid w:val="00871F40"/>
    <w:rsid w:val="008838FB"/>
    <w:rsid w:val="00887F7D"/>
    <w:rsid w:val="00891507"/>
    <w:rsid w:val="008A0324"/>
    <w:rsid w:val="008B1022"/>
    <w:rsid w:val="008B596C"/>
    <w:rsid w:val="008C6397"/>
    <w:rsid w:val="008E6C37"/>
    <w:rsid w:val="009166EA"/>
    <w:rsid w:val="00922AFA"/>
    <w:rsid w:val="009231CE"/>
    <w:rsid w:val="00926CF2"/>
    <w:rsid w:val="00931A5B"/>
    <w:rsid w:val="00961AF6"/>
    <w:rsid w:val="00962E8C"/>
    <w:rsid w:val="00964D87"/>
    <w:rsid w:val="00966CAE"/>
    <w:rsid w:val="009745D8"/>
    <w:rsid w:val="00985494"/>
    <w:rsid w:val="009902D5"/>
    <w:rsid w:val="00994680"/>
    <w:rsid w:val="009977BB"/>
    <w:rsid w:val="009A2712"/>
    <w:rsid w:val="009C14DB"/>
    <w:rsid w:val="009C4893"/>
    <w:rsid w:val="009D36A7"/>
    <w:rsid w:val="00A014EC"/>
    <w:rsid w:val="00A060AF"/>
    <w:rsid w:val="00A1153C"/>
    <w:rsid w:val="00A12DEA"/>
    <w:rsid w:val="00A210EB"/>
    <w:rsid w:val="00A305D6"/>
    <w:rsid w:val="00A36E9A"/>
    <w:rsid w:val="00A47DA9"/>
    <w:rsid w:val="00A85379"/>
    <w:rsid w:val="00A91A4C"/>
    <w:rsid w:val="00A92E5E"/>
    <w:rsid w:val="00AB3A78"/>
    <w:rsid w:val="00AB3E57"/>
    <w:rsid w:val="00AC29EE"/>
    <w:rsid w:val="00AC4311"/>
    <w:rsid w:val="00AD2ADC"/>
    <w:rsid w:val="00AD43BF"/>
    <w:rsid w:val="00AD4FA1"/>
    <w:rsid w:val="00AE123E"/>
    <w:rsid w:val="00AE1E06"/>
    <w:rsid w:val="00AE7B58"/>
    <w:rsid w:val="00B063BC"/>
    <w:rsid w:val="00B145F7"/>
    <w:rsid w:val="00B31423"/>
    <w:rsid w:val="00B33DB7"/>
    <w:rsid w:val="00B3558E"/>
    <w:rsid w:val="00B53DB8"/>
    <w:rsid w:val="00B621A6"/>
    <w:rsid w:val="00B633D5"/>
    <w:rsid w:val="00B708C8"/>
    <w:rsid w:val="00BA058F"/>
    <w:rsid w:val="00BA5B70"/>
    <w:rsid w:val="00BB1805"/>
    <w:rsid w:val="00BB1EAC"/>
    <w:rsid w:val="00BC20F3"/>
    <w:rsid w:val="00C024A3"/>
    <w:rsid w:val="00C174AC"/>
    <w:rsid w:val="00C21B6B"/>
    <w:rsid w:val="00C225EF"/>
    <w:rsid w:val="00C24189"/>
    <w:rsid w:val="00C277C4"/>
    <w:rsid w:val="00C32882"/>
    <w:rsid w:val="00C352E4"/>
    <w:rsid w:val="00C44AE0"/>
    <w:rsid w:val="00C46E8A"/>
    <w:rsid w:val="00C47E26"/>
    <w:rsid w:val="00C534C7"/>
    <w:rsid w:val="00C576AE"/>
    <w:rsid w:val="00C61581"/>
    <w:rsid w:val="00C616DA"/>
    <w:rsid w:val="00C61E35"/>
    <w:rsid w:val="00C669A9"/>
    <w:rsid w:val="00C676AD"/>
    <w:rsid w:val="00C70B05"/>
    <w:rsid w:val="00C72C3C"/>
    <w:rsid w:val="00C83BA8"/>
    <w:rsid w:val="00C8754C"/>
    <w:rsid w:val="00C939DE"/>
    <w:rsid w:val="00C96EA6"/>
    <w:rsid w:val="00CA487F"/>
    <w:rsid w:val="00CB4B75"/>
    <w:rsid w:val="00CB6060"/>
    <w:rsid w:val="00CC1C6A"/>
    <w:rsid w:val="00CC272D"/>
    <w:rsid w:val="00CC31D2"/>
    <w:rsid w:val="00CC4ABB"/>
    <w:rsid w:val="00CD4AEB"/>
    <w:rsid w:val="00CE51E1"/>
    <w:rsid w:val="00CF19E7"/>
    <w:rsid w:val="00CF3C77"/>
    <w:rsid w:val="00CF4439"/>
    <w:rsid w:val="00CF52A9"/>
    <w:rsid w:val="00CF7CC1"/>
    <w:rsid w:val="00D0074F"/>
    <w:rsid w:val="00D06CE6"/>
    <w:rsid w:val="00D35680"/>
    <w:rsid w:val="00D46654"/>
    <w:rsid w:val="00D471BC"/>
    <w:rsid w:val="00D522DC"/>
    <w:rsid w:val="00D57656"/>
    <w:rsid w:val="00D73A08"/>
    <w:rsid w:val="00D8171B"/>
    <w:rsid w:val="00D83B3C"/>
    <w:rsid w:val="00D87412"/>
    <w:rsid w:val="00D91175"/>
    <w:rsid w:val="00D91CB6"/>
    <w:rsid w:val="00D91DAC"/>
    <w:rsid w:val="00D97377"/>
    <w:rsid w:val="00DA350A"/>
    <w:rsid w:val="00DA4B63"/>
    <w:rsid w:val="00DA4DB9"/>
    <w:rsid w:val="00DB3A21"/>
    <w:rsid w:val="00DC2B58"/>
    <w:rsid w:val="00DC4AB1"/>
    <w:rsid w:val="00DD54FB"/>
    <w:rsid w:val="00DE3EFB"/>
    <w:rsid w:val="00E1251F"/>
    <w:rsid w:val="00E148F0"/>
    <w:rsid w:val="00E22D64"/>
    <w:rsid w:val="00E3113C"/>
    <w:rsid w:val="00E32FFD"/>
    <w:rsid w:val="00E3320B"/>
    <w:rsid w:val="00E46C94"/>
    <w:rsid w:val="00E476A6"/>
    <w:rsid w:val="00E5230C"/>
    <w:rsid w:val="00E53059"/>
    <w:rsid w:val="00E54588"/>
    <w:rsid w:val="00E64692"/>
    <w:rsid w:val="00E650BD"/>
    <w:rsid w:val="00E73A03"/>
    <w:rsid w:val="00E76D24"/>
    <w:rsid w:val="00E77BEC"/>
    <w:rsid w:val="00E8750E"/>
    <w:rsid w:val="00EA04D3"/>
    <w:rsid w:val="00EA198D"/>
    <w:rsid w:val="00EA3C71"/>
    <w:rsid w:val="00EA5E0A"/>
    <w:rsid w:val="00EB18B1"/>
    <w:rsid w:val="00EB41E5"/>
    <w:rsid w:val="00EB5309"/>
    <w:rsid w:val="00EC22EF"/>
    <w:rsid w:val="00ED141E"/>
    <w:rsid w:val="00ED388A"/>
    <w:rsid w:val="00ED7984"/>
    <w:rsid w:val="00EE1762"/>
    <w:rsid w:val="00EE2E28"/>
    <w:rsid w:val="00EE304D"/>
    <w:rsid w:val="00EE3E68"/>
    <w:rsid w:val="00EF5F0F"/>
    <w:rsid w:val="00F13A92"/>
    <w:rsid w:val="00F32FE8"/>
    <w:rsid w:val="00F33410"/>
    <w:rsid w:val="00F35EFE"/>
    <w:rsid w:val="00F42DB4"/>
    <w:rsid w:val="00F5091D"/>
    <w:rsid w:val="00F538DA"/>
    <w:rsid w:val="00F57455"/>
    <w:rsid w:val="00F613B1"/>
    <w:rsid w:val="00F7027E"/>
    <w:rsid w:val="00F813A9"/>
    <w:rsid w:val="00F95B72"/>
    <w:rsid w:val="00FA02BB"/>
    <w:rsid w:val="00FB6299"/>
    <w:rsid w:val="00FB7608"/>
    <w:rsid w:val="00FC3651"/>
    <w:rsid w:val="00FD29EF"/>
    <w:rsid w:val="00FE2539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8A4B"/>
  <w15:docId w15:val="{7E6E8F52-1FB2-4592-8A33-432341A1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3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279F7"/>
    <w:pPr>
      <w:spacing w:after="0" w:line="240" w:lineRule="auto"/>
    </w:pPr>
  </w:style>
  <w:style w:type="numbering" w:customStyle="1" w:styleId="CurrentList1">
    <w:name w:val="Current List1"/>
    <w:uiPriority w:val="99"/>
    <w:rsid w:val="000B1D5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5EF2-5DBB-4DD0-87E5-7F1DA7BA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cnlindberg@gmail.com</cp:lastModifiedBy>
  <cp:revision>2</cp:revision>
  <cp:lastPrinted>2024-02-17T02:02:00Z</cp:lastPrinted>
  <dcterms:created xsi:type="dcterms:W3CDTF">2024-02-17T02:10:00Z</dcterms:created>
  <dcterms:modified xsi:type="dcterms:W3CDTF">2024-02-17T02:10:00Z</dcterms:modified>
</cp:coreProperties>
</file>