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9CF56" w14:textId="362FE03D" w:rsidR="006C2B92" w:rsidRPr="001E528A" w:rsidRDefault="006C2B92" w:rsidP="006B3372">
      <w:pPr>
        <w:pStyle w:val="NoSpacing"/>
        <w:jc w:val="center"/>
        <w:rPr>
          <w:sz w:val="28"/>
          <w:szCs w:val="28"/>
        </w:rPr>
      </w:pPr>
      <w:r w:rsidRPr="001E528A">
        <w:rPr>
          <w:sz w:val="28"/>
          <w:szCs w:val="28"/>
        </w:rPr>
        <w:t>Northwest Regional Libra</w:t>
      </w:r>
      <w:r w:rsidR="00773EA7">
        <w:rPr>
          <w:sz w:val="28"/>
          <w:szCs w:val="28"/>
        </w:rPr>
        <w:t xml:space="preserve">ry </w:t>
      </w:r>
      <w:r w:rsidR="00D83961">
        <w:rPr>
          <w:sz w:val="28"/>
          <w:szCs w:val="28"/>
        </w:rPr>
        <w:t>Board</w:t>
      </w:r>
    </w:p>
    <w:p w14:paraId="3733FA0C" w14:textId="13C9EC6F" w:rsidR="006C2B92" w:rsidRPr="0052704F" w:rsidRDefault="009231CE" w:rsidP="006B3372">
      <w:pPr>
        <w:pStyle w:val="NoSpacing"/>
        <w:jc w:val="center"/>
        <w:rPr>
          <w:sz w:val="28"/>
          <w:szCs w:val="28"/>
        </w:rPr>
      </w:pPr>
      <w:r>
        <w:rPr>
          <w:sz w:val="28"/>
          <w:szCs w:val="28"/>
        </w:rPr>
        <w:t>T</w:t>
      </w:r>
      <w:r w:rsidR="00B32589">
        <w:rPr>
          <w:sz w:val="28"/>
          <w:szCs w:val="28"/>
        </w:rPr>
        <w:t>uesday</w:t>
      </w:r>
      <w:r>
        <w:rPr>
          <w:sz w:val="28"/>
          <w:szCs w:val="28"/>
        </w:rPr>
        <w:t>,</w:t>
      </w:r>
      <w:r w:rsidR="000F417F">
        <w:rPr>
          <w:sz w:val="28"/>
          <w:szCs w:val="28"/>
        </w:rPr>
        <w:t xml:space="preserve"> </w:t>
      </w:r>
      <w:r w:rsidR="00B32589">
        <w:rPr>
          <w:sz w:val="28"/>
          <w:szCs w:val="28"/>
        </w:rPr>
        <w:t>November</w:t>
      </w:r>
      <w:r w:rsidR="00D83961">
        <w:rPr>
          <w:sz w:val="28"/>
          <w:szCs w:val="28"/>
        </w:rPr>
        <w:t xml:space="preserve"> 1</w:t>
      </w:r>
      <w:r w:rsidR="00B32589">
        <w:rPr>
          <w:sz w:val="28"/>
          <w:szCs w:val="28"/>
        </w:rPr>
        <w:t>4</w:t>
      </w:r>
      <w:r w:rsidR="005C17BF">
        <w:rPr>
          <w:sz w:val="28"/>
          <w:szCs w:val="28"/>
        </w:rPr>
        <w:t>, 20</w:t>
      </w:r>
      <w:r w:rsidR="00045CA2">
        <w:rPr>
          <w:sz w:val="28"/>
          <w:szCs w:val="28"/>
        </w:rPr>
        <w:t>23</w:t>
      </w:r>
    </w:p>
    <w:p w14:paraId="600C7619" w14:textId="77777777" w:rsidR="006C2B92" w:rsidRDefault="004A660A" w:rsidP="006B3372">
      <w:pPr>
        <w:pStyle w:val="NoSpacing"/>
        <w:jc w:val="center"/>
        <w:rPr>
          <w:sz w:val="28"/>
          <w:szCs w:val="28"/>
        </w:rPr>
      </w:pPr>
      <w:r>
        <w:rPr>
          <w:sz w:val="28"/>
          <w:szCs w:val="28"/>
        </w:rPr>
        <w:t>4:3</w:t>
      </w:r>
      <w:r w:rsidR="006C2B92" w:rsidRPr="0052704F">
        <w:rPr>
          <w:sz w:val="28"/>
          <w:szCs w:val="28"/>
        </w:rPr>
        <w:t>0 PM</w:t>
      </w:r>
    </w:p>
    <w:p w14:paraId="11B5FEFB" w14:textId="77777777" w:rsidR="004A660A" w:rsidRDefault="004A660A" w:rsidP="00A45812">
      <w:pPr>
        <w:pStyle w:val="NoSpacing"/>
        <w:jc w:val="center"/>
        <w:rPr>
          <w:sz w:val="28"/>
          <w:szCs w:val="28"/>
        </w:rPr>
      </w:pPr>
    </w:p>
    <w:p w14:paraId="5C809CFD" w14:textId="11B82C79" w:rsidR="007F7535" w:rsidRDefault="007F7535" w:rsidP="00A45812">
      <w:pPr>
        <w:rPr>
          <w:bCs/>
          <w:sz w:val="24"/>
          <w:szCs w:val="24"/>
        </w:rPr>
      </w:pPr>
      <w:r>
        <w:rPr>
          <w:b/>
          <w:sz w:val="24"/>
          <w:szCs w:val="24"/>
        </w:rPr>
        <w:t xml:space="preserve">Present:  </w:t>
      </w:r>
      <w:r>
        <w:rPr>
          <w:bCs/>
          <w:sz w:val="24"/>
          <w:szCs w:val="24"/>
        </w:rPr>
        <w:t xml:space="preserve">Roy </w:t>
      </w:r>
      <w:proofErr w:type="spellStart"/>
      <w:r>
        <w:rPr>
          <w:bCs/>
          <w:sz w:val="24"/>
          <w:szCs w:val="24"/>
        </w:rPr>
        <w:t>Sourdiff</w:t>
      </w:r>
      <w:proofErr w:type="spellEnd"/>
      <w:r>
        <w:rPr>
          <w:bCs/>
          <w:sz w:val="24"/>
          <w:szCs w:val="24"/>
        </w:rPr>
        <w:t xml:space="preserve"> (Pennington County</w:t>
      </w:r>
      <w:r w:rsidR="00B32589">
        <w:rPr>
          <w:bCs/>
          <w:sz w:val="24"/>
          <w:szCs w:val="24"/>
        </w:rPr>
        <w:t>)</w:t>
      </w:r>
      <w:r>
        <w:rPr>
          <w:bCs/>
          <w:sz w:val="24"/>
          <w:szCs w:val="24"/>
        </w:rPr>
        <w:t>, Charlie Lindberg (Kitt</w:t>
      </w:r>
      <w:r w:rsidR="00FD129C">
        <w:rPr>
          <w:bCs/>
          <w:sz w:val="24"/>
          <w:szCs w:val="24"/>
        </w:rPr>
        <w:t>s</w:t>
      </w:r>
      <w:r>
        <w:rPr>
          <w:bCs/>
          <w:sz w:val="24"/>
          <w:szCs w:val="24"/>
        </w:rPr>
        <w:t>on County), Cheryl Matzke (Red Lake Falls)</w:t>
      </w:r>
      <w:r w:rsidR="00D83961">
        <w:rPr>
          <w:bCs/>
          <w:sz w:val="24"/>
          <w:szCs w:val="24"/>
        </w:rPr>
        <w:t xml:space="preserve">, Jean Johnson (Roseau), Nathan Guillemette (Red Lake County), Anita </w:t>
      </w:r>
      <w:proofErr w:type="spellStart"/>
      <w:r w:rsidR="00D83961">
        <w:rPr>
          <w:bCs/>
          <w:sz w:val="24"/>
          <w:szCs w:val="24"/>
        </w:rPr>
        <w:t>Locken</w:t>
      </w:r>
      <w:proofErr w:type="spellEnd"/>
      <w:r w:rsidR="00D83961">
        <w:rPr>
          <w:bCs/>
          <w:sz w:val="24"/>
          <w:szCs w:val="24"/>
        </w:rPr>
        <w:t xml:space="preserve"> (Greenbush), Scott </w:t>
      </w:r>
      <w:proofErr w:type="spellStart"/>
      <w:r w:rsidR="00D83961">
        <w:rPr>
          <w:bCs/>
          <w:sz w:val="24"/>
          <w:szCs w:val="24"/>
        </w:rPr>
        <w:t>Pream</w:t>
      </w:r>
      <w:proofErr w:type="spellEnd"/>
      <w:r w:rsidR="00D83961">
        <w:rPr>
          <w:bCs/>
          <w:sz w:val="24"/>
          <w:szCs w:val="24"/>
        </w:rPr>
        <w:t xml:space="preserve"> (Thief River Falls), Keri </w:t>
      </w:r>
      <w:proofErr w:type="spellStart"/>
      <w:r w:rsidR="00D83961">
        <w:rPr>
          <w:bCs/>
          <w:sz w:val="24"/>
          <w:szCs w:val="24"/>
        </w:rPr>
        <w:t>Youngstrand</w:t>
      </w:r>
      <w:proofErr w:type="spellEnd"/>
      <w:r w:rsidR="00D83961">
        <w:rPr>
          <w:bCs/>
          <w:sz w:val="24"/>
          <w:szCs w:val="24"/>
        </w:rPr>
        <w:t xml:space="preserve"> (Marshall County)</w:t>
      </w:r>
      <w:r w:rsidR="00B32589">
        <w:rPr>
          <w:bCs/>
          <w:sz w:val="24"/>
          <w:szCs w:val="24"/>
        </w:rPr>
        <w:t xml:space="preserve">, Sandy Melby (Warren), Gracia Nelson (Roseau County), Loren </w:t>
      </w:r>
      <w:proofErr w:type="spellStart"/>
      <w:r w:rsidR="00B32589">
        <w:rPr>
          <w:bCs/>
          <w:sz w:val="24"/>
          <w:szCs w:val="24"/>
        </w:rPr>
        <w:t>Younggren</w:t>
      </w:r>
      <w:proofErr w:type="spellEnd"/>
      <w:r w:rsidR="00B32589">
        <w:rPr>
          <w:bCs/>
          <w:sz w:val="24"/>
          <w:szCs w:val="24"/>
        </w:rPr>
        <w:t xml:space="preserve"> (Kittson County)</w:t>
      </w:r>
    </w:p>
    <w:p w14:paraId="2B0B5AFC" w14:textId="3BB2BE6C" w:rsidR="007F7535" w:rsidRPr="007F7535" w:rsidRDefault="007F7535" w:rsidP="00A45812">
      <w:pPr>
        <w:rPr>
          <w:bCs/>
          <w:sz w:val="24"/>
          <w:szCs w:val="24"/>
        </w:rPr>
      </w:pPr>
      <w:r>
        <w:rPr>
          <w:b/>
          <w:sz w:val="24"/>
          <w:szCs w:val="24"/>
        </w:rPr>
        <w:t xml:space="preserve">Absent:  </w:t>
      </w:r>
      <w:proofErr w:type="spellStart"/>
      <w:r w:rsidR="00D83961">
        <w:rPr>
          <w:bCs/>
          <w:sz w:val="24"/>
          <w:szCs w:val="24"/>
        </w:rPr>
        <w:t>Heni</w:t>
      </w:r>
      <w:proofErr w:type="spellEnd"/>
      <w:r w:rsidR="00D83961">
        <w:rPr>
          <w:bCs/>
          <w:sz w:val="24"/>
          <w:szCs w:val="24"/>
        </w:rPr>
        <w:t xml:space="preserve"> Lindberg (Warroad), Ryan Richardson (Thief River Falls</w:t>
      </w:r>
      <w:r w:rsidR="00B32589">
        <w:rPr>
          <w:bCs/>
          <w:sz w:val="24"/>
          <w:szCs w:val="24"/>
        </w:rPr>
        <w:t xml:space="preserve">), Rob </w:t>
      </w:r>
      <w:proofErr w:type="spellStart"/>
      <w:r w:rsidR="00B32589">
        <w:rPr>
          <w:bCs/>
          <w:sz w:val="24"/>
          <w:szCs w:val="24"/>
        </w:rPr>
        <w:t>Burkel</w:t>
      </w:r>
      <w:proofErr w:type="spellEnd"/>
      <w:r w:rsidR="00B32589">
        <w:rPr>
          <w:bCs/>
          <w:sz w:val="24"/>
          <w:szCs w:val="24"/>
        </w:rPr>
        <w:t xml:space="preserve"> (Pennington County), Samantha Winger (Marshall County)</w:t>
      </w:r>
    </w:p>
    <w:p w14:paraId="2F28B49F" w14:textId="5266ABA9" w:rsidR="00753582" w:rsidRDefault="007F7535" w:rsidP="00A45812">
      <w:pPr>
        <w:rPr>
          <w:bCs/>
          <w:sz w:val="24"/>
          <w:szCs w:val="24"/>
        </w:rPr>
      </w:pPr>
      <w:r>
        <w:rPr>
          <w:b/>
          <w:sz w:val="24"/>
          <w:szCs w:val="24"/>
        </w:rPr>
        <w:t xml:space="preserve">Others Present:  </w:t>
      </w:r>
      <w:r>
        <w:rPr>
          <w:bCs/>
          <w:sz w:val="24"/>
          <w:szCs w:val="24"/>
        </w:rPr>
        <w:t>Jim Trojanowski, Michelle Nelson</w:t>
      </w:r>
      <w:r w:rsidR="00B32589">
        <w:rPr>
          <w:bCs/>
          <w:sz w:val="24"/>
          <w:szCs w:val="24"/>
        </w:rPr>
        <w:t>, Kelly Benjamin, Peggy Pearson</w:t>
      </w:r>
    </w:p>
    <w:p w14:paraId="680A18F3" w14:textId="1B0BCF9F" w:rsidR="005322FF" w:rsidRPr="00753582" w:rsidRDefault="006C2B92" w:rsidP="00A45812">
      <w:pPr>
        <w:pStyle w:val="ListParagraph"/>
        <w:numPr>
          <w:ilvl w:val="0"/>
          <w:numId w:val="31"/>
        </w:numPr>
        <w:tabs>
          <w:tab w:val="left" w:pos="450"/>
        </w:tabs>
        <w:ind w:left="0" w:firstLine="0"/>
        <w:rPr>
          <w:b/>
          <w:sz w:val="24"/>
          <w:szCs w:val="24"/>
        </w:rPr>
      </w:pPr>
      <w:r w:rsidRPr="00753582">
        <w:rPr>
          <w:b/>
          <w:sz w:val="24"/>
          <w:szCs w:val="24"/>
        </w:rPr>
        <w:t>Call to order</w:t>
      </w:r>
      <w:r w:rsidR="007F7535" w:rsidRPr="00753582">
        <w:rPr>
          <w:b/>
          <w:sz w:val="24"/>
          <w:szCs w:val="24"/>
        </w:rPr>
        <w:t xml:space="preserve">:  </w:t>
      </w:r>
      <w:r w:rsidR="007F7535" w:rsidRPr="00753582">
        <w:rPr>
          <w:bCs/>
          <w:sz w:val="24"/>
          <w:szCs w:val="24"/>
        </w:rPr>
        <w:t xml:space="preserve">Board Chair </w:t>
      </w:r>
      <w:r w:rsidR="005322FF" w:rsidRPr="00753582">
        <w:rPr>
          <w:bCs/>
          <w:sz w:val="24"/>
          <w:szCs w:val="24"/>
        </w:rPr>
        <w:t>Roy called meeting to order</w:t>
      </w:r>
      <w:r w:rsidR="007F7535" w:rsidRPr="00753582">
        <w:rPr>
          <w:bCs/>
          <w:sz w:val="24"/>
          <w:szCs w:val="24"/>
        </w:rPr>
        <w:t xml:space="preserve"> at 4:30pm.</w:t>
      </w:r>
    </w:p>
    <w:p w14:paraId="78CF84A1" w14:textId="77777777" w:rsidR="00753582" w:rsidRPr="00753582" w:rsidRDefault="007F7535" w:rsidP="00A45812">
      <w:pPr>
        <w:pStyle w:val="ListParagraph"/>
        <w:numPr>
          <w:ilvl w:val="0"/>
          <w:numId w:val="31"/>
        </w:numPr>
        <w:tabs>
          <w:tab w:val="left" w:pos="450"/>
        </w:tabs>
        <w:ind w:left="0" w:firstLine="0"/>
        <w:rPr>
          <w:b/>
          <w:sz w:val="24"/>
          <w:szCs w:val="24"/>
        </w:rPr>
      </w:pPr>
      <w:r w:rsidRPr="00753582">
        <w:rPr>
          <w:b/>
          <w:sz w:val="24"/>
          <w:szCs w:val="24"/>
        </w:rPr>
        <w:t xml:space="preserve">Chair Comments:  </w:t>
      </w:r>
      <w:r w:rsidRPr="00753582">
        <w:rPr>
          <w:bCs/>
          <w:sz w:val="24"/>
          <w:szCs w:val="24"/>
        </w:rPr>
        <w:t>None</w:t>
      </w:r>
    </w:p>
    <w:p w14:paraId="71C28805" w14:textId="0862A6DA" w:rsidR="00753582" w:rsidRPr="00753582" w:rsidRDefault="007F7535" w:rsidP="00A45812">
      <w:pPr>
        <w:pStyle w:val="ListParagraph"/>
        <w:numPr>
          <w:ilvl w:val="0"/>
          <w:numId w:val="31"/>
        </w:numPr>
        <w:tabs>
          <w:tab w:val="left" w:pos="450"/>
        </w:tabs>
        <w:ind w:left="0" w:firstLine="0"/>
        <w:rPr>
          <w:b/>
          <w:sz w:val="24"/>
          <w:szCs w:val="24"/>
        </w:rPr>
      </w:pPr>
      <w:r w:rsidRPr="00753582">
        <w:rPr>
          <w:b/>
          <w:sz w:val="24"/>
          <w:szCs w:val="24"/>
        </w:rPr>
        <w:t xml:space="preserve">Public Comments:  </w:t>
      </w:r>
      <w:r w:rsidR="00B32589">
        <w:rPr>
          <w:bCs/>
          <w:sz w:val="24"/>
          <w:szCs w:val="24"/>
        </w:rPr>
        <w:t>Peggy Pearson and Kelly Benjamin gave a report on the programs and activities they’ve had going on in their libraries</w:t>
      </w:r>
    </w:p>
    <w:p w14:paraId="3988767D" w14:textId="15E7D372" w:rsidR="00944351" w:rsidRDefault="000F417F" w:rsidP="00A45812">
      <w:pPr>
        <w:pStyle w:val="ListParagraph"/>
        <w:numPr>
          <w:ilvl w:val="0"/>
          <w:numId w:val="31"/>
        </w:numPr>
        <w:tabs>
          <w:tab w:val="left" w:pos="450"/>
        </w:tabs>
        <w:ind w:left="0" w:firstLine="0"/>
        <w:rPr>
          <w:b/>
          <w:sz w:val="24"/>
          <w:szCs w:val="24"/>
        </w:rPr>
      </w:pPr>
      <w:r w:rsidRPr="00753582">
        <w:rPr>
          <w:b/>
          <w:sz w:val="24"/>
          <w:szCs w:val="24"/>
        </w:rPr>
        <w:t>Approval of Agenda</w:t>
      </w:r>
      <w:r w:rsidR="007F7535" w:rsidRPr="00753582">
        <w:rPr>
          <w:b/>
          <w:sz w:val="24"/>
          <w:szCs w:val="24"/>
        </w:rPr>
        <w:t xml:space="preserve">:  </w:t>
      </w:r>
      <w:r w:rsidR="00417D23">
        <w:rPr>
          <w:bCs/>
          <w:sz w:val="24"/>
          <w:szCs w:val="24"/>
        </w:rPr>
        <w:t>Motion to approve the agenda by Cheryl, 2</w:t>
      </w:r>
      <w:r w:rsidR="00417D23" w:rsidRPr="00417D23">
        <w:rPr>
          <w:bCs/>
          <w:sz w:val="24"/>
          <w:szCs w:val="24"/>
          <w:vertAlign w:val="superscript"/>
        </w:rPr>
        <w:t>nd</w:t>
      </w:r>
      <w:r w:rsidR="00417D23">
        <w:rPr>
          <w:bCs/>
          <w:sz w:val="24"/>
          <w:szCs w:val="24"/>
        </w:rPr>
        <w:t xml:space="preserve"> by Scott, approved.</w:t>
      </w:r>
    </w:p>
    <w:p w14:paraId="7956FDA3" w14:textId="7ECCA620" w:rsidR="00A45812" w:rsidRPr="00417D23" w:rsidRDefault="00417D23" w:rsidP="00417D23">
      <w:pPr>
        <w:tabs>
          <w:tab w:val="left" w:pos="450"/>
        </w:tabs>
        <w:rPr>
          <w:bCs/>
          <w:sz w:val="24"/>
          <w:szCs w:val="24"/>
        </w:rPr>
      </w:pPr>
      <w:r w:rsidRPr="00417D23">
        <w:rPr>
          <w:b/>
          <w:sz w:val="24"/>
          <w:szCs w:val="24"/>
        </w:rPr>
        <w:t>5.</w:t>
      </w:r>
      <w:r>
        <w:rPr>
          <w:b/>
          <w:sz w:val="24"/>
          <w:szCs w:val="24"/>
        </w:rPr>
        <w:t xml:space="preserve">      </w:t>
      </w:r>
      <w:r w:rsidR="000F417F" w:rsidRPr="00417D23">
        <w:rPr>
          <w:b/>
          <w:sz w:val="24"/>
          <w:szCs w:val="24"/>
        </w:rPr>
        <w:t>Financial report</w:t>
      </w:r>
      <w:r w:rsidRPr="00417D23">
        <w:rPr>
          <w:b/>
          <w:sz w:val="24"/>
          <w:szCs w:val="24"/>
        </w:rPr>
        <w:t xml:space="preserve">:  </w:t>
      </w:r>
      <w:r w:rsidRPr="00417D23">
        <w:rPr>
          <w:bCs/>
          <w:sz w:val="24"/>
          <w:szCs w:val="24"/>
        </w:rPr>
        <w:t>Discussion on state monies (Legacy and RLBSS payment schedule).  Motion made by Anita to approve the financials, 2</w:t>
      </w:r>
      <w:r w:rsidRPr="00417D23">
        <w:rPr>
          <w:bCs/>
          <w:sz w:val="24"/>
          <w:szCs w:val="24"/>
          <w:vertAlign w:val="superscript"/>
        </w:rPr>
        <w:t>nd</w:t>
      </w:r>
      <w:r w:rsidRPr="00417D23">
        <w:rPr>
          <w:bCs/>
          <w:sz w:val="24"/>
          <w:szCs w:val="24"/>
        </w:rPr>
        <w:t xml:space="preserve"> by Charlie, approved.  Motion by Anita to allow each library $2,000.00 and each link $500.00 for materials to be spent by December 10</w:t>
      </w:r>
      <w:r w:rsidRPr="00417D23">
        <w:rPr>
          <w:bCs/>
          <w:sz w:val="24"/>
          <w:szCs w:val="24"/>
          <w:vertAlign w:val="superscript"/>
        </w:rPr>
        <w:t>th</w:t>
      </w:r>
      <w:r w:rsidRPr="00417D23">
        <w:rPr>
          <w:bCs/>
          <w:sz w:val="24"/>
          <w:szCs w:val="24"/>
        </w:rPr>
        <w:t>, 2</w:t>
      </w:r>
      <w:r w:rsidRPr="00417D23">
        <w:rPr>
          <w:bCs/>
          <w:sz w:val="24"/>
          <w:szCs w:val="24"/>
          <w:vertAlign w:val="superscript"/>
        </w:rPr>
        <w:t>nd</w:t>
      </w:r>
      <w:r w:rsidRPr="00417D23">
        <w:rPr>
          <w:bCs/>
          <w:sz w:val="24"/>
          <w:szCs w:val="24"/>
        </w:rPr>
        <w:t xml:space="preserve"> by Charlie, discussion, motion approved.</w:t>
      </w:r>
    </w:p>
    <w:p w14:paraId="4B7A33F6" w14:textId="4280999F" w:rsidR="00417D23" w:rsidRDefault="00417D23" w:rsidP="00417D23">
      <w:r w:rsidRPr="00417D23">
        <w:rPr>
          <w:b/>
        </w:rPr>
        <w:t>6.       October Minutes:</w:t>
      </w:r>
      <w:r>
        <w:t xml:space="preserve">  Motion made to approve the October 2023 board minutes by Anita, 2</w:t>
      </w:r>
      <w:r w:rsidRPr="00417D23">
        <w:rPr>
          <w:vertAlign w:val="superscript"/>
        </w:rPr>
        <w:t>nd</w:t>
      </w:r>
      <w:r>
        <w:t xml:space="preserve"> by Cheryl, motion approved.</w:t>
      </w:r>
    </w:p>
    <w:p w14:paraId="49625BEE" w14:textId="024B4BA7" w:rsidR="00417D23" w:rsidRPr="00FB6299" w:rsidRDefault="00417D23" w:rsidP="00417D23">
      <w:pPr>
        <w:rPr>
          <w:b/>
          <w:sz w:val="24"/>
          <w:szCs w:val="24"/>
        </w:rPr>
      </w:pPr>
      <w:r>
        <w:rPr>
          <w:b/>
          <w:sz w:val="24"/>
          <w:szCs w:val="24"/>
        </w:rPr>
        <w:t xml:space="preserve">7.       </w:t>
      </w:r>
      <w:r w:rsidRPr="00417D23">
        <w:rPr>
          <w:b/>
          <w:sz w:val="24"/>
          <w:szCs w:val="24"/>
        </w:rPr>
        <w:t>Committee reports</w:t>
      </w:r>
    </w:p>
    <w:p w14:paraId="5D6D8609" w14:textId="65A9C591" w:rsidR="00417D23" w:rsidRPr="00F24123" w:rsidRDefault="00417D23" w:rsidP="00417D23">
      <w:pPr>
        <w:pStyle w:val="ListParagraph"/>
        <w:numPr>
          <w:ilvl w:val="1"/>
          <w:numId w:val="1"/>
        </w:numPr>
        <w:rPr>
          <w:bCs/>
          <w:sz w:val="24"/>
          <w:szCs w:val="24"/>
        </w:rPr>
      </w:pPr>
      <w:r>
        <w:rPr>
          <w:b/>
          <w:sz w:val="24"/>
          <w:szCs w:val="24"/>
        </w:rPr>
        <w:t>Personnel</w:t>
      </w:r>
      <w:r w:rsidR="00F24123" w:rsidRPr="00F24123">
        <w:rPr>
          <w:bCs/>
          <w:sz w:val="24"/>
          <w:szCs w:val="24"/>
        </w:rPr>
        <w:t>,</w:t>
      </w:r>
      <w:r w:rsidRPr="00F24123">
        <w:rPr>
          <w:bCs/>
          <w:sz w:val="24"/>
          <w:szCs w:val="24"/>
        </w:rPr>
        <w:t xml:space="preserve"> new policy will be discussed at the December mtg as well as a personnel meeting to discuss the changes</w:t>
      </w:r>
      <w:r w:rsidR="00F24123">
        <w:rPr>
          <w:bCs/>
          <w:sz w:val="24"/>
          <w:szCs w:val="24"/>
        </w:rPr>
        <w:t>.</w:t>
      </w:r>
    </w:p>
    <w:p w14:paraId="4DBBF989" w14:textId="55C229C0" w:rsidR="00417D23" w:rsidRDefault="00417D23" w:rsidP="00417D23">
      <w:pPr>
        <w:pStyle w:val="ListParagraph"/>
        <w:numPr>
          <w:ilvl w:val="1"/>
          <w:numId w:val="1"/>
        </w:numPr>
        <w:rPr>
          <w:b/>
          <w:sz w:val="24"/>
          <w:szCs w:val="24"/>
        </w:rPr>
      </w:pPr>
      <w:r>
        <w:rPr>
          <w:b/>
          <w:sz w:val="24"/>
          <w:szCs w:val="24"/>
        </w:rPr>
        <w:t xml:space="preserve">Building, </w:t>
      </w:r>
      <w:r>
        <w:rPr>
          <w:bCs/>
          <w:sz w:val="24"/>
          <w:szCs w:val="24"/>
        </w:rPr>
        <w:t>no report</w:t>
      </w:r>
    </w:p>
    <w:p w14:paraId="3F60D6AF" w14:textId="38F9248B" w:rsidR="00417D23" w:rsidRDefault="00417D23" w:rsidP="00417D23">
      <w:pPr>
        <w:pStyle w:val="ListParagraph"/>
        <w:numPr>
          <w:ilvl w:val="1"/>
          <w:numId w:val="1"/>
        </w:numPr>
        <w:rPr>
          <w:b/>
          <w:sz w:val="24"/>
          <w:szCs w:val="24"/>
        </w:rPr>
      </w:pPr>
      <w:r>
        <w:rPr>
          <w:b/>
          <w:sz w:val="24"/>
          <w:szCs w:val="24"/>
        </w:rPr>
        <w:t xml:space="preserve">Joint Powers, </w:t>
      </w:r>
      <w:r>
        <w:rPr>
          <w:bCs/>
          <w:sz w:val="24"/>
          <w:szCs w:val="24"/>
        </w:rPr>
        <w:t>no report</w:t>
      </w:r>
    </w:p>
    <w:p w14:paraId="0118D038" w14:textId="26C91ECE" w:rsidR="00417D23" w:rsidRDefault="00417D23" w:rsidP="00417D23">
      <w:pPr>
        <w:pStyle w:val="ListParagraph"/>
        <w:numPr>
          <w:ilvl w:val="1"/>
          <w:numId w:val="1"/>
        </w:numPr>
        <w:rPr>
          <w:b/>
          <w:sz w:val="24"/>
          <w:szCs w:val="24"/>
        </w:rPr>
      </w:pPr>
      <w:r>
        <w:rPr>
          <w:b/>
          <w:sz w:val="24"/>
          <w:szCs w:val="24"/>
        </w:rPr>
        <w:t xml:space="preserve">Technology Policy Review, </w:t>
      </w:r>
      <w:r>
        <w:rPr>
          <w:bCs/>
          <w:sz w:val="24"/>
          <w:szCs w:val="24"/>
        </w:rPr>
        <w:t>discussion on</w:t>
      </w:r>
      <w:r w:rsidR="00F24123">
        <w:rPr>
          <w:bCs/>
          <w:sz w:val="24"/>
          <w:szCs w:val="24"/>
        </w:rPr>
        <w:t xml:space="preserve"> password security and use of private equipment for company purposes.</w:t>
      </w:r>
    </w:p>
    <w:p w14:paraId="709B9CD9" w14:textId="46B50A7A" w:rsidR="00417D23" w:rsidRPr="00F24123" w:rsidRDefault="00F24123" w:rsidP="00F24123">
      <w:pPr>
        <w:ind w:left="1080"/>
        <w:rPr>
          <w:bCs/>
          <w:sz w:val="24"/>
          <w:szCs w:val="24"/>
        </w:rPr>
      </w:pPr>
      <w:r>
        <w:rPr>
          <w:b/>
          <w:sz w:val="24"/>
          <w:szCs w:val="24"/>
        </w:rPr>
        <w:t>5.</w:t>
      </w:r>
      <w:r w:rsidRPr="00F24123">
        <w:rPr>
          <w:b/>
          <w:sz w:val="24"/>
          <w:szCs w:val="24"/>
        </w:rPr>
        <w:t xml:space="preserve">   </w:t>
      </w:r>
      <w:r w:rsidR="00417D23" w:rsidRPr="00F24123">
        <w:rPr>
          <w:b/>
          <w:sz w:val="24"/>
          <w:szCs w:val="24"/>
        </w:rPr>
        <w:t>Finance Software Committee will set a date for a meeting</w:t>
      </w:r>
      <w:r w:rsidRPr="00F24123">
        <w:rPr>
          <w:bCs/>
          <w:sz w:val="24"/>
          <w:szCs w:val="24"/>
        </w:rPr>
        <w:t xml:space="preserve">.  </w:t>
      </w:r>
      <w:r w:rsidR="00417D23" w:rsidRPr="00F24123">
        <w:rPr>
          <w:bCs/>
          <w:sz w:val="24"/>
          <w:szCs w:val="24"/>
        </w:rPr>
        <w:t>Roy, Nathan, Anita, Sam, Michelle and Jim</w:t>
      </w:r>
    </w:p>
    <w:p w14:paraId="5A92463C" w14:textId="389D494F" w:rsidR="00417D23" w:rsidRDefault="00417D23" w:rsidP="00417D23"/>
    <w:p w14:paraId="0512298E" w14:textId="77777777" w:rsidR="00417D23" w:rsidRPr="00417D23" w:rsidRDefault="00417D23" w:rsidP="00417D23"/>
    <w:p w14:paraId="18509453" w14:textId="05EE1C7B" w:rsidR="00A45812" w:rsidRPr="0005471E" w:rsidRDefault="00CF52A9" w:rsidP="0005471E">
      <w:pPr>
        <w:tabs>
          <w:tab w:val="left" w:pos="450"/>
        </w:tabs>
        <w:ind w:left="360"/>
        <w:rPr>
          <w:b/>
          <w:sz w:val="24"/>
          <w:szCs w:val="24"/>
        </w:rPr>
      </w:pPr>
      <w:r w:rsidRPr="0005471E">
        <w:rPr>
          <w:b/>
          <w:sz w:val="24"/>
          <w:szCs w:val="24"/>
        </w:rPr>
        <w:t>New Business</w:t>
      </w:r>
    </w:p>
    <w:p w14:paraId="0F858B28" w14:textId="2230566A" w:rsidR="000E0499" w:rsidRDefault="000E0499" w:rsidP="000E0499">
      <w:pPr>
        <w:pStyle w:val="ListParagraph"/>
        <w:numPr>
          <w:ilvl w:val="0"/>
          <w:numId w:val="35"/>
        </w:numPr>
        <w:rPr>
          <w:b/>
          <w:sz w:val="24"/>
          <w:szCs w:val="24"/>
        </w:rPr>
      </w:pPr>
      <w:proofErr w:type="gramStart"/>
      <w:r w:rsidRPr="000E0499">
        <w:rPr>
          <w:b/>
          <w:sz w:val="24"/>
          <w:szCs w:val="24"/>
        </w:rPr>
        <w:t>Directors</w:t>
      </w:r>
      <w:proofErr w:type="gramEnd"/>
      <w:r w:rsidRPr="000E0499">
        <w:rPr>
          <w:b/>
          <w:sz w:val="24"/>
          <w:szCs w:val="24"/>
        </w:rPr>
        <w:t xml:space="preserve"> report and how the board conducts its business</w:t>
      </w:r>
      <w:r>
        <w:rPr>
          <w:b/>
          <w:sz w:val="24"/>
          <w:szCs w:val="24"/>
        </w:rPr>
        <w:t xml:space="preserve">: </w:t>
      </w:r>
      <w:r w:rsidRPr="000E0499">
        <w:rPr>
          <w:bCs/>
          <w:sz w:val="24"/>
          <w:szCs w:val="24"/>
        </w:rPr>
        <w:t xml:space="preserve"> change the directors report and how it’s addressed to the board.  Charlie is asking that Jim change his </w:t>
      </w:r>
      <w:proofErr w:type="gramStart"/>
      <w:r w:rsidRPr="000E0499">
        <w:rPr>
          <w:bCs/>
          <w:sz w:val="24"/>
          <w:szCs w:val="24"/>
        </w:rPr>
        <w:t>report to report</w:t>
      </w:r>
      <w:proofErr w:type="gramEnd"/>
      <w:r w:rsidRPr="000E0499">
        <w:rPr>
          <w:bCs/>
          <w:sz w:val="24"/>
          <w:szCs w:val="24"/>
        </w:rPr>
        <w:t xml:space="preserve"> accomplishments or something that needs to be accomplished and not the continuing list of things not being addressed.  Seeing the same issues with no progress and no plan</w:t>
      </w:r>
      <w:r>
        <w:rPr>
          <w:b/>
          <w:sz w:val="24"/>
          <w:szCs w:val="24"/>
        </w:rPr>
        <w:t xml:space="preserve">.  </w:t>
      </w:r>
    </w:p>
    <w:p w14:paraId="11383D39" w14:textId="1B979F3B" w:rsidR="000E0499" w:rsidRPr="000E0499" w:rsidRDefault="000E0499" w:rsidP="000E0499">
      <w:pPr>
        <w:pStyle w:val="ListParagraph"/>
        <w:numPr>
          <w:ilvl w:val="0"/>
          <w:numId w:val="35"/>
        </w:numPr>
        <w:rPr>
          <w:bCs/>
          <w:sz w:val="24"/>
          <w:szCs w:val="24"/>
        </w:rPr>
      </w:pPr>
      <w:r>
        <w:rPr>
          <w:b/>
          <w:sz w:val="24"/>
          <w:szCs w:val="24"/>
        </w:rPr>
        <w:t xml:space="preserve">Approval of Drug and Alcohol Testing in the Workplace Policy, </w:t>
      </w:r>
      <w:r w:rsidRPr="000E0499">
        <w:rPr>
          <w:bCs/>
          <w:sz w:val="24"/>
          <w:szCs w:val="24"/>
        </w:rPr>
        <w:t>motion made by Gracia, 2</w:t>
      </w:r>
      <w:r w:rsidRPr="000E0499">
        <w:rPr>
          <w:bCs/>
          <w:sz w:val="24"/>
          <w:szCs w:val="24"/>
          <w:vertAlign w:val="superscript"/>
        </w:rPr>
        <w:t>nd</w:t>
      </w:r>
      <w:r w:rsidRPr="000E0499">
        <w:rPr>
          <w:bCs/>
          <w:sz w:val="24"/>
          <w:szCs w:val="24"/>
        </w:rPr>
        <w:t xml:space="preserve"> </w:t>
      </w:r>
      <w:r>
        <w:rPr>
          <w:bCs/>
          <w:sz w:val="24"/>
          <w:szCs w:val="24"/>
        </w:rPr>
        <w:t xml:space="preserve">by </w:t>
      </w:r>
      <w:r w:rsidRPr="000E0499">
        <w:rPr>
          <w:bCs/>
          <w:sz w:val="24"/>
          <w:szCs w:val="24"/>
        </w:rPr>
        <w:t>Jean, motion approved.</w:t>
      </w:r>
    </w:p>
    <w:p w14:paraId="35917652" w14:textId="48B6523B" w:rsidR="000E0499" w:rsidRDefault="000E0499" w:rsidP="000E0499">
      <w:pPr>
        <w:pStyle w:val="ListParagraph"/>
        <w:numPr>
          <w:ilvl w:val="0"/>
          <w:numId w:val="35"/>
        </w:numPr>
        <w:rPr>
          <w:bCs/>
          <w:sz w:val="24"/>
          <w:szCs w:val="24"/>
        </w:rPr>
      </w:pPr>
      <w:r>
        <w:rPr>
          <w:b/>
          <w:sz w:val="24"/>
          <w:szCs w:val="24"/>
        </w:rPr>
        <w:t xml:space="preserve">Open Discussion, </w:t>
      </w:r>
      <w:r w:rsidRPr="000E0499">
        <w:rPr>
          <w:bCs/>
          <w:sz w:val="24"/>
          <w:szCs w:val="24"/>
        </w:rPr>
        <w:t>next meeting date December 7</w:t>
      </w:r>
      <w:r w:rsidRPr="000E0499">
        <w:rPr>
          <w:bCs/>
          <w:sz w:val="24"/>
          <w:szCs w:val="24"/>
          <w:vertAlign w:val="superscript"/>
        </w:rPr>
        <w:t>th</w:t>
      </w:r>
      <w:r w:rsidRPr="000E0499">
        <w:rPr>
          <w:bCs/>
          <w:sz w:val="24"/>
          <w:szCs w:val="24"/>
        </w:rPr>
        <w:t xml:space="preserve"> </w:t>
      </w:r>
      <w:r>
        <w:rPr>
          <w:bCs/>
          <w:sz w:val="24"/>
          <w:szCs w:val="24"/>
        </w:rPr>
        <w:t xml:space="preserve">motion made by </w:t>
      </w:r>
      <w:r w:rsidRPr="000E0499">
        <w:rPr>
          <w:bCs/>
          <w:sz w:val="24"/>
          <w:szCs w:val="24"/>
        </w:rPr>
        <w:t>Anita,</w:t>
      </w:r>
      <w:r>
        <w:rPr>
          <w:bCs/>
          <w:sz w:val="24"/>
          <w:szCs w:val="24"/>
        </w:rPr>
        <w:t xml:space="preserve"> 2</w:t>
      </w:r>
      <w:r w:rsidRPr="000E0499">
        <w:rPr>
          <w:bCs/>
          <w:sz w:val="24"/>
          <w:szCs w:val="24"/>
          <w:vertAlign w:val="superscript"/>
        </w:rPr>
        <w:t>nd</w:t>
      </w:r>
      <w:r>
        <w:rPr>
          <w:bCs/>
          <w:sz w:val="24"/>
          <w:szCs w:val="24"/>
        </w:rPr>
        <w:t xml:space="preserve"> </w:t>
      </w:r>
      <w:proofErr w:type="gramStart"/>
      <w:r>
        <w:rPr>
          <w:bCs/>
          <w:sz w:val="24"/>
          <w:szCs w:val="24"/>
        </w:rPr>
        <w:t xml:space="preserve">by </w:t>
      </w:r>
      <w:r w:rsidRPr="000E0499">
        <w:rPr>
          <w:bCs/>
          <w:sz w:val="24"/>
          <w:szCs w:val="24"/>
        </w:rPr>
        <w:t xml:space="preserve"> Cheryl</w:t>
      </w:r>
      <w:proofErr w:type="gramEnd"/>
      <w:r>
        <w:rPr>
          <w:bCs/>
          <w:sz w:val="24"/>
          <w:szCs w:val="24"/>
        </w:rPr>
        <w:t>, motion approved</w:t>
      </w:r>
      <w:r w:rsidR="00AA2889">
        <w:rPr>
          <w:bCs/>
          <w:sz w:val="24"/>
          <w:szCs w:val="24"/>
        </w:rPr>
        <w:t>.</w:t>
      </w:r>
    </w:p>
    <w:p w14:paraId="2A8F88D0" w14:textId="486163E1" w:rsidR="00AA2889" w:rsidRPr="00AA2889" w:rsidRDefault="00AA2889" w:rsidP="00AA2889">
      <w:pPr>
        <w:rPr>
          <w:bCs/>
          <w:sz w:val="24"/>
          <w:szCs w:val="24"/>
        </w:rPr>
      </w:pPr>
      <w:r>
        <w:rPr>
          <w:b/>
          <w:sz w:val="24"/>
          <w:szCs w:val="24"/>
        </w:rPr>
        <w:t xml:space="preserve">       Old Business</w:t>
      </w:r>
    </w:p>
    <w:p w14:paraId="09A3E283" w14:textId="3DDD379E" w:rsidR="00AA2889" w:rsidRPr="00AA2889" w:rsidRDefault="00AA2889" w:rsidP="00AA2889">
      <w:pPr>
        <w:pStyle w:val="ListParagraph"/>
        <w:numPr>
          <w:ilvl w:val="1"/>
          <w:numId w:val="35"/>
        </w:numPr>
        <w:rPr>
          <w:b/>
          <w:sz w:val="24"/>
          <w:szCs w:val="24"/>
        </w:rPr>
      </w:pPr>
      <w:r w:rsidRPr="00AA2889">
        <w:rPr>
          <w:b/>
          <w:sz w:val="24"/>
          <w:szCs w:val="24"/>
        </w:rPr>
        <w:t>Search for Automation Coordinator</w:t>
      </w:r>
      <w:r>
        <w:rPr>
          <w:b/>
          <w:sz w:val="24"/>
          <w:szCs w:val="24"/>
        </w:rPr>
        <w:t xml:space="preserve">, </w:t>
      </w:r>
      <w:r>
        <w:rPr>
          <w:bCs/>
          <w:sz w:val="24"/>
          <w:szCs w:val="24"/>
        </w:rPr>
        <w:t>job opening has been published in The Watch and posted on several job boards along with our website.</w:t>
      </w:r>
    </w:p>
    <w:p w14:paraId="6F356B51" w14:textId="77777777" w:rsidR="00AA2889" w:rsidRPr="00AA2889" w:rsidRDefault="00AA2889" w:rsidP="00AA2889">
      <w:pPr>
        <w:pStyle w:val="ListParagraph"/>
        <w:numPr>
          <w:ilvl w:val="1"/>
          <w:numId w:val="35"/>
        </w:numPr>
        <w:rPr>
          <w:bCs/>
          <w:sz w:val="24"/>
          <w:szCs w:val="24"/>
        </w:rPr>
      </w:pPr>
      <w:r>
        <w:rPr>
          <w:b/>
          <w:sz w:val="24"/>
          <w:szCs w:val="24"/>
        </w:rPr>
        <w:t>Budget</w:t>
      </w:r>
      <w:r w:rsidRPr="00AA2889">
        <w:rPr>
          <w:bCs/>
          <w:sz w:val="24"/>
          <w:szCs w:val="24"/>
        </w:rPr>
        <w:t>, increase the number of hours librarians are allowed, increased the subs to assistants, travel will be increased for board mileage and adjusted as needed.  New software can come out of RLTA funds.</w:t>
      </w:r>
    </w:p>
    <w:p w14:paraId="42B69FB0" w14:textId="269E8502" w:rsidR="00AA2889" w:rsidRPr="00AA2889" w:rsidRDefault="00AA2889" w:rsidP="0089463B">
      <w:pPr>
        <w:pStyle w:val="ListParagraph"/>
        <w:numPr>
          <w:ilvl w:val="1"/>
          <w:numId w:val="35"/>
        </w:numPr>
        <w:rPr>
          <w:b/>
          <w:sz w:val="24"/>
          <w:szCs w:val="24"/>
        </w:rPr>
      </w:pPr>
      <w:r w:rsidRPr="00AA2889">
        <w:rPr>
          <w:b/>
          <w:sz w:val="24"/>
          <w:szCs w:val="24"/>
        </w:rPr>
        <w:t xml:space="preserve">Open Discussion, </w:t>
      </w:r>
      <w:proofErr w:type="spellStart"/>
      <w:r w:rsidRPr="00AA2889">
        <w:rPr>
          <w:bCs/>
          <w:sz w:val="24"/>
          <w:szCs w:val="24"/>
        </w:rPr>
        <w:t>Beito</w:t>
      </w:r>
      <w:proofErr w:type="spellEnd"/>
      <w:r w:rsidRPr="00AA2889">
        <w:rPr>
          <w:bCs/>
          <w:sz w:val="24"/>
          <w:szCs w:val="24"/>
        </w:rPr>
        <w:t xml:space="preserve"> funds and TRF funds.  Discussed turning over the control and responsibility to the FOL.</w:t>
      </w:r>
    </w:p>
    <w:p w14:paraId="731904DE" w14:textId="77777777" w:rsidR="00AA2889" w:rsidRDefault="00AA2889" w:rsidP="00AA2889">
      <w:pPr>
        <w:pStyle w:val="ListParagraph"/>
        <w:numPr>
          <w:ilvl w:val="0"/>
          <w:numId w:val="35"/>
        </w:numPr>
        <w:rPr>
          <w:b/>
          <w:sz w:val="24"/>
          <w:szCs w:val="24"/>
        </w:rPr>
      </w:pPr>
      <w:r>
        <w:rPr>
          <w:b/>
          <w:sz w:val="24"/>
          <w:szCs w:val="24"/>
        </w:rPr>
        <w:t>Director’s Report</w:t>
      </w:r>
    </w:p>
    <w:p w14:paraId="2B623921" w14:textId="7ACC4DC2" w:rsidR="00AA2889" w:rsidRPr="00AA2889" w:rsidRDefault="00AA2889" w:rsidP="008E17AF">
      <w:pPr>
        <w:pStyle w:val="ListParagraph"/>
        <w:numPr>
          <w:ilvl w:val="0"/>
          <w:numId w:val="35"/>
        </w:numPr>
        <w:rPr>
          <w:b/>
          <w:sz w:val="24"/>
          <w:szCs w:val="24"/>
        </w:rPr>
      </w:pPr>
      <w:r w:rsidRPr="00AA2889">
        <w:rPr>
          <w:b/>
          <w:sz w:val="24"/>
          <w:szCs w:val="24"/>
        </w:rPr>
        <w:t>Circulation report</w:t>
      </w:r>
    </w:p>
    <w:p w14:paraId="6F3795BC" w14:textId="77777777" w:rsidR="00E91415" w:rsidRPr="00E91415" w:rsidRDefault="00AA2889" w:rsidP="00E91415">
      <w:pPr>
        <w:pStyle w:val="ListParagraph"/>
        <w:numPr>
          <w:ilvl w:val="0"/>
          <w:numId w:val="35"/>
        </w:numPr>
        <w:rPr>
          <w:b/>
          <w:sz w:val="24"/>
          <w:szCs w:val="24"/>
        </w:rPr>
      </w:pPr>
      <w:r w:rsidRPr="009C4893">
        <w:rPr>
          <w:b/>
          <w:sz w:val="24"/>
          <w:szCs w:val="24"/>
        </w:rPr>
        <w:t>Adjourn</w:t>
      </w:r>
      <w:r>
        <w:rPr>
          <w:b/>
          <w:sz w:val="24"/>
          <w:szCs w:val="24"/>
        </w:rPr>
        <w:t xml:space="preserve">, </w:t>
      </w:r>
      <w:r w:rsidRPr="00AA2889">
        <w:rPr>
          <w:bCs/>
          <w:sz w:val="24"/>
          <w:szCs w:val="24"/>
        </w:rPr>
        <w:t>motion to adjourn made by Gracia</w:t>
      </w:r>
      <w:r>
        <w:rPr>
          <w:bCs/>
          <w:sz w:val="24"/>
          <w:szCs w:val="24"/>
        </w:rPr>
        <w:t>, 2</w:t>
      </w:r>
      <w:r w:rsidRPr="00AA2889">
        <w:rPr>
          <w:bCs/>
          <w:sz w:val="24"/>
          <w:szCs w:val="24"/>
          <w:vertAlign w:val="superscript"/>
        </w:rPr>
        <w:t>nd</w:t>
      </w:r>
      <w:r>
        <w:rPr>
          <w:bCs/>
          <w:sz w:val="24"/>
          <w:szCs w:val="24"/>
        </w:rPr>
        <w:t xml:space="preserve"> by </w:t>
      </w:r>
      <w:r w:rsidRPr="00AA2889">
        <w:rPr>
          <w:bCs/>
          <w:sz w:val="24"/>
          <w:szCs w:val="24"/>
        </w:rPr>
        <w:t>Charlie</w:t>
      </w:r>
      <w:r>
        <w:rPr>
          <w:bCs/>
          <w:sz w:val="24"/>
          <w:szCs w:val="24"/>
        </w:rPr>
        <w:t>, motion approved</w:t>
      </w:r>
    </w:p>
    <w:p w14:paraId="19FA736D" w14:textId="77777777" w:rsidR="00E91415" w:rsidRDefault="00E91415" w:rsidP="00E91415">
      <w:pPr>
        <w:pStyle w:val="ListParagraph"/>
        <w:ind w:left="1440"/>
        <w:rPr>
          <w:b/>
          <w:sz w:val="24"/>
          <w:szCs w:val="24"/>
        </w:rPr>
      </w:pPr>
    </w:p>
    <w:p w14:paraId="12963A78" w14:textId="77777777" w:rsidR="00E91415" w:rsidRDefault="00AA2889" w:rsidP="00E91415">
      <w:pPr>
        <w:pStyle w:val="ListParagraph"/>
        <w:spacing w:line="240" w:lineRule="auto"/>
        <w:ind w:left="1440"/>
      </w:pPr>
      <w:r>
        <w:t>Next meeting: December 7, 2023 Board Committee Meeting 4:30</w:t>
      </w:r>
    </w:p>
    <w:p w14:paraId="02061AA1" w14:textId="038EA680" w:rsidR="00AA2889" w:rsidRPr="000F5A20" w:rsidRDefault="00AA2889" w:rsidP="00E91415">
      <w:pPr>
        <w:pStyle w:val="ListParagraph"/>
        <w:spacing w:line="240" w:lineRule="auto"/>
        <w:ind w:left="1440"/>
      </w:pPr>
      <w:r>
        <w:tab/>
        <w:t xml:space="preserve">            January 9, 2024 Executive Committee Meeting           </w:t>
      </w:r>
    </w:p>
    <w:p w14:paraId="23805C62" w14:textId="77777777" w:rsidR="00AA2889" w:rsidRPr="00AA2889" w:rsidRDefault="00AA2889" w:rsidP="00E91415">
      <w:pPr>
        <w:spacing w:line="240" w:lineRule="auto"/>
        <w:rPr>
          <w:bCs/>
          <w:sz w:val="24"/>
          <w:szCs w:val="24"/>
        </w:rPr>
      </w:pPr>
    </w:p>
    <w:p w14:paraId="0950CE5C" w14:textId="77777777" w:rsidR="00753582" w:rsidRDefault="00753582" w:rsidP="00403D8A">
      <w:pPr>
        <w:pStyle w:val="NoSpacing"/>
        <w:rPr>
          <w:sz w:val="24"/>
          <w:szCs w:val="24"/>
        </w:rPr>
      </w:pPr>
    </w:p>
    <w:p w14:paraId="7E259F4C" w14:textId="77777777" w:rsidR="00403D8A" w:rsidRPr="000F5A20" w:rsidRDefault="00403D8A" w:rsidP="00403D8A">
      <w:pPr>
        <w:pStyle w:val="NoSpacing"/>
      </w:pPr>
      <w:r>
        <w:tab/>
        <w:t xml:space="preserve">            </w:t>
      </w:r>
    </w:p>
    <w:sectPr w:rsidR="00403D8A" w:rsidRPr="000F5A20" w:rsidSect="00397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42C"/>
    <w:multiLevelType w:val="hybridMultilevel"/>
    <w:tmpl w:val="7298D1B4"/>
    <w:lvl w:ilvl="0" w:tplc="9050C69A">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573360F"/>
    <w:multiLevelType w:val="hybridMultilevel"/>
    <w:tmpl w:val="C9381ACC"/>
    <w:lvl w:ilvl="0" w:tplc="AC0CEFA8">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D2D2327"/>
    <w:multiLevelType w:val="hybridMultilevel"/>
    <w:tmpl w:val="26D2AFA2"/>
    <w:lvl w:ilvl="0" w:tplc="B016EC98">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FE624EC"/>
    <w:multiLevelType w:val="hybridMultilevel"/>
    <w:tmpl w:val="1FBAA8C4"/>
    <w:lvl w:ilvl="0" w:tplc="2898A0F0">
      <w:start w:val="1"/>
      <w:numFmt w:val="upperLetter"/>
      <w:lvlText w:val="%1."/>
      <w:lvlJc w:val="left"/>
      <w:pPr>
        <w:ind w:left="1620" w:hanging="360"/>
      </w:pPr>
      <w:rPr>
        <w:rFonts w:asciiTheme="minorHAnsi" w:eastAsiaTheme="minorHAnsi" w:hAnsiTheme="minorHAnsi" w:cstheme="minorBidi"/>
      </w:rPr>
    </w:lvl>
    <w:lvl w:ilvl="1" w:tplc="04090019">
      <w:start w:val="1"/>
      <w:numFmt w:val="decimal"/>
      <w:lvlText w:val="%2."/>
      <w:lvlJc w:val="left"/>
      <w:pPr>
        <w:tabs>
          <w:tab w:val="num" w:pos="1620"/>
        </w:tabs>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4" w15:restartNumberingAfterBreak="0">
    <w:nsid w:val="12156217"/>
    <w:multiLevelType w:val="hybridMultilevel"/>
    <w:tmpl w:val="2A52DE62"/>
    <w:lvl w:ilvl="0" w:tplc="E606F434">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1AEA437C"/>
    <w:multiLevelType w:val="hybridMultilevel"/>
    <w:tmpl w:val="8288318A"/>
    <w:lvl w:ilvl="0" w:tplc="4210CE14">
      <w:start w:val="1"/>
      <w:numFmt w:val="upperLetter"/>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1C71522A"/>
    <w:multiLevelType w:val="hybridMultilevel"/>
    <w:tmpl w:val="CA48C892"/>
    <w:lvl w:ilvl="0" w:tplc="E1203F8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D89488A"/>
    <w:multiLevelType w:val="hybridMultilevel"/>
    <w:tmpl w:val="6046F36E"/>
    <w:lvl w:ilvl="0" w:tplc="EE9EE6E4">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1F5B2D1C"/>
    <w:multiLevelType w:val="hybridMultilevel"/>
    <w:tmpl w:val="2B723B84"/>
    <w:lvl w:ilvl="0" w:tplc="0409000F">
      <w:start w:val="1"/>
      <w:numFmt w:val="decimal"/>
      <w:lvlText w:val="%1."/>
      <w:lvlJc w:val="left"/>
      <w:pPr>
        <w:ind w:left="720" w:hanging="360"/>
      </w:pPr>
    </w:lvl>
    <w:lvl w:ilvl="1" w:tplc="9808161E">
      <w:start w:val="1"/>
      <w:numFmt w:val="lowerLetter"/>
      <w:lvlText w:val="%2."/>
      <w:lvlJc w:val="left"/>
      <w:pPr>
        <w:ind w:left="1440" w:hanging="360"/>
      </w:pPr>
      <w:rPr>
        <w:b/>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A41848"/>
    <w:multiLevelType w:val="hybridMultilevel"/>
    <w:tmpl w:val="7340C4BC"/>
    <w:lvl w:ilvl="0" w:tplc="74FEAC16">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54B60D9"/>
    <w:multiLevelType w:val="hybridMultilevel"/>
    <w:tmpl w:val="59AA6BB0"/>
    <w:lvl w:ilvl="0" w:tplc="2D6AC3C0">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287428CC"/>
    <w:multiLevelType w:val="hybridMultilevel"/>
    <w:tmpl w:val="935CD094"/>
    <w:lvl w:ilvl="0" w:tplc="D4206310">
      <w:start w:val="1"/>
      <w:numFmt w:val="decimal"/>
      <w:lvlText w:val="%1."/>
      <w:lvlJc w:val="left"/>
      <w:pPr>
        <w:tabs>
          <w:tab w:val="num" w:pos="1440"/>
        </w:tabs>
        <w:ind w:left="1440" w:hanging="360"/>
      </w:pPr>
      <w:rPr>
        <w:rFonts w:hint="default"/>
        <w:b/>
        <w:bCs w:val="0"/>
      </w:rPr>
    </w:lvl>
    <w:lvl w:ilvl="1" w:tplc="4FDE6022">
      <w:start w:val="1"/>
      <w:numFmt w:val="decimal"/>
      <w:lvlText w:val="%2."/>
      <w:lvlJc w:val="left"/>
      <w:pPr>
        <w:ind w:left="1440" w:hanging="360"/>
      </w:pPr>
      <w:rPr>
        <w:rFonts w:asciiTheme="minorHAnsi" w:eastAsiaTheme="minorEastAsia"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943B45"/>
    <w:multiLevelType w:val="hybridMultilevel"/>
    <w:tmpl w:val="5BA085B8"/>
    <w:lvl w:ilvl="0" w:tplc="913638B8">
      <w:start w:val="1"/>
      <w:numFmt w:val="upp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13" w15:restartNumberingAfterBreak="0">
    <w:nsid w:val="2EBC0FA5"/>
    <w:multiLevelType w:val="hybridMultilevel"/>
    <w:tmpl w:val="320668C6"/>
    <w:lvl w:ilvl="0" w:tplc="9FCCC53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2764EE"/>
    <w:multiLevelType w:val="hybridMultilevel"/>
    <w:tmpl w:val="AA8C2E0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58006B"/>
    <w:multiLevelType w:val="hybridMultilevel"/>
    <w:tmpl w:val="838036F0"/>
    <w:lvl w:ilvl="0" w:tplc="D40668F8">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392508DE"/>
    <w:multiLevelType w:val="hybridMultilevel"/>
    <w:tmpl w:val="DB305554"/>
    <w:lvl w:ilvl="0" w:tplc="B75243EA">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3E201FD8"/>
    <w:multiLevelType w:val="hybridMultilevel"/>
    <w:tmpl w:val="5A943668"/>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420CC7"/>
    <w:multiLevelType w:val="hybridMultilevel"/>
    <w:tmpl w:val="917A6D2A"/>
    <w:lvl w:ilvl="0" w:tplc="475C110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5D565E"/>
    <w:multiLevelType w:val="hybridMultilevel"/>
    <w:tmpl w:val="E2CA11FA"/>
    <w:lvl w:ilvl="0" w:tplc="F5380DE2">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1B907FB"/>
    <w:multiLevelType w:val="hybridMultilevel"/>
    <w:tmpl w:val="0AC8E444"/>
    <w:lvl w:ilvl="0" w:tplc="A484D8F8">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8967945"/>
    <w:multiLevelType w:val="hybridMultilevel"/>
    <w:tmpl w:val="621C2730"/>
    <w:lvl w:ilvl="0" w:tplc="F16AF6C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E303B47"/>
    <w:multiLevelType w:val="hybridMultilevel"/>
    <w:tmpl w:val="DBA60FB4"/>
    <w:lvl w:ilvl="0" w:tplc="8F96F6F0">
      <w:start w:val="1"/>
      <w:numFmt w:val="upperRoman"/>
      <w:lvlText w:val="%1."/>
      <w:lvlJc w:val="left"/>
      <w:pPr>
        <w:ind w:left="1260" w:hanging="720"/>
      </w:pPr>
      <w:rPr>
        <w:b/>
      </w:rPr>
    </w:lvl>
    <w:lvl w:ilvl="1" w:tplc="D4206310">
      <w:start w:val="1"/>
      <w:numFmt w:val="decimal"/>
      <w:lvlText w:val="%2."/>
      <w:lvlJc w:val="left"/>
      <w:pPr>
        <w:tabs>
          <w:tab w:val="num" w:pos="1440"/>
        </w:tabs>
        <w:ind w:left="1440" w:hanging="360"/>
      </w:pPr>
      <w:rPr>
        <w:rFonts w:hint="default"/>
        <w:b/>
        <w:b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10E5DCC"/>
    <w:multiLevelType w:val="hybridMultilevel"/>
    <w:tmpl w:val="3B42A1F0"/>
    <w:lvl w:ilvl="0" w:tplc="7632D0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8A3C23"/>
    <w:multiLevelType w:val="hybridMultilevel"/>
    <w:tmpl w:val="C67634DC"/>
    <w:lvl w:ilvl="0" w:tplc="A2D44B44">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61302986"/>
    <w:multiLevelType w:val="hybridMultilevel"/>
    <w:tmpl w:val="38B29722"/>
    <w:lvl w:ilvl="0" w:tplc="1D302420">
      <w:start w:val="1"/>
      <w:numFmt w:val="upperLetter"/>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62CB5776"/>
    <w:multiLevelType w:val="hybridMultilevel"/>
    <w:tmpl w:val="369ED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15212A"/>
    <w:multiLevelType w:val="hybridMultilevel"/>
    <w:tmpl w:val="A31E2EF4"/>
    <w:lvl w:ilvl="0" w:tplc="B5B80C42">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66D54739"/>
    <w:multiLevelType w:val="hybridMultilevel"/>
    <w:tmpl w:val="49E8C60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6A37FC"/>
    <w:multiLevelType w:val="hybridMultilevel"/>
    <w:tmpl w:val="31388C66"/>
    <w:lvl w:ilvl="0" w:tplc="F546213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6C2B7C3E"/>
    <w:multiLevelType w:val="hybridMultilevel"/>
    <w:tmpl w:val="0C08D736"/>
    <w:lvl w:ilvl="0" w:tplc="D182294A">
      <w:start w:val="1"/>
      <w:numFmt w:val="upperLetter"/>
      <w:lvlText w:val="%1."/>
      <w:lvlJc w:val="left"/>
      <w:pPr>
        <w:ind w:left="1440" w:hanging="360"/>
      </w:pPr>
      <w:rPr>
        <w:rFonts w:asciiTheme="minorHAnsi" w:eastAsiaTheme="minorEastAsia"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11449B0"/>
    <w:multiLevelType w:val="hybridMultilevel"/>
    <w:tmpl w:val="5778F0C2"/>
    <w:lvl w:ilvl="0" w:tplc="D3E0EB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FAF2301"/>
    <w:multiLevelType w:val="hybridMultilevel"/>
    <w:tmpl w:val="CFAA532C"/>
    <w:lvl w:ilvl="0" w:tplc="825C6D2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3"/>
  </w:num>
  <w:num w:numId="3">
    <w:abstractNumId w:val="23"/>
  </w:num>
  <w:num w:numId="4">
    <w:abstractNumId w:val="12"/>
  </w:num>
  <w:num w:numId="5">
    <w:abstractNumId w:val="30"/>
  </w:num>
  <w:num w:numId="6">
    <w:abstractNumId w:val="19"/>
  </w:num>
  <w:num w:numId="7">
    <w:abstractNumId w:val="20"/>
  </w:num>
  <w:num w:numId="8">
    <w:abstractNumId w:val="6"/>
  </w:num>
  <w:num w:numId="9">
    <w:abstractNumId w:val="31"/>
  </w:num>
  <w:num w:numId="10">
    <w:abstractNumId w:val="18"/>
  </w:num>
  <w:num w:numId="11">
    <w:abstractNumId w:val="32"/>
  </w:num>
  <w:num w:numId="12">
    <w:abstractNumId w:val="5"/>
  </w:num>
  <w:num w:numId="13">
    <w:abstractNumId w:val="13"/>
  </w:num>
  <w:num w:numId="14">
    <w:abstractNumId w:val="29"/>
  </w:num>
  <w:num w:numId="15">
    <w:abstractNumId w:val="7"/>
  </w:num>
  <w:num w:numId="16">
    <w:abstractNumId w:val="25"/>
  </w:num>
  <w:num w:numId="17">
    <w:abstractNumId w:val="24"/>
  </w:num>
  <w:num w:numId="18">
    <w:abstractNumId w:val="16"/>
  </w:num>
  <w:num w:numId="19">
    <w:abstractNumId w:val="4"/>
  </w:num>
  <w:num w:numId="20">
    <w:abstractNumId w:val="1"/>
  </w:num>
  <w:num w:numId="21">
    <w:abstractNumId w:val="10"/>
  </w:num>
  <w:num w:numId="22">
    <w:abstractNumId w:val="27"/>
  </w:num>
  <w:num w:numId="23">
    <w:abstractNumId w:val="9"/>
  </w:num>
  <w:num w:numId="24">
    <w:abstractNumId w:val="2"/>
  </w:num>
  <w:num w:numId="25">
    <w:abstractNumId w:val="15"/>
  </w:num>
  <w:num w:numId="26">
    <w:abstractNumId w:val="0"/>
  </w:num>
  <w:num w:numId="27">
    <w:abstractNumId w:val="3"/>
  </w:num>
  <w:num w:numId="28">
    <w:abstractNumId w:val="14"/>
  </w:num>
  <w:num w:numId="29">
    <w:abstractNumId w:val="22"/>
  </w:num>
  <w:num w:numId="30">
    <w:abstractNumId w:val="26"/>
  </w:num>
  <w:num w:numId="31">
    <w:abstractNumId w:val="8"/>
  </w:num>
  <w:num w:numId="32">
    <w:abstractNumId w:val="21"/>
  </w:num>
  <w:num w:numId="33">
    <w:abstractNumId w:val="17"/>
  </w:num>
  <w:num w:numId="34">
    <w:abstractNumId w:val="28"/>
  </w:num>
  <w:num w:numId="3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7"/>
  <w:drawingGridVerticalSpacing w:val="187"/>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33EDD57-505D-4591-8A18-5F1FB8E047F0}"/>
    <w:docVar w:name="dgnword-eventsink" w:val="2600503088784"/>
  </w:docVars>
  <w:rsids>
    <w:rsidRoot w:val="006C2B92"/>
    <w:rsid w:val="00000270"/>
    <w:rsid w:val="000129E3"/>
    <w:rsid w:val="000254AF"/>
    <w:rsid w:val="000258CB"/>
    <w:rsid w:val="00036E10"/>
    <w:rsid w:val="000445FF"/>
    <w:rsid w:val="00045CA2"/>
    <w:rsid w:val="0005471E"/>
    <w:rsid w:val="00083850"/>
    <w:rsid w:val="0009482C"/>
    <w:rsid w:val="00097AE6"/>
    <w:rsid w:val="000B2A2E"/>
    <w:rsid w:val="000E0499"/>
    <w:rsid w:val="000E66D3"/>
    <w:rsid w:val="000F0225"/>
    <w:rsid w:val="000F417F"/>
    <w:rsid w:val="000F5A20"/>
    <w:rsid w:val="000F62E0"/>
    <w:rsid w:val="00100071"/>
    <w:rsid w:val="00100577"/>
    <w:rsid w:val="00100629"/>
    <w:rsid w:val="00100E86"/>
    <w:rsid w:val="0010602E"/>
    <w:rsid w:val="00107BFB"/>
    <w:rsid w:val="001157B7"/>
    <w:rsid w:val="001205FA"/>
    <w:rsid w:val="001241EA"/>
    <w:rsid w:val="0012587E"/>
    <w:rsid w:val="00125F88"/>
    <w:rsid w:val="00130AE5"/>
    <w:rsid w:val="00171D75"/>
    <w:rsid w:val="001737D3"/>
    <w:rsid w:val="0018011E"/>
    <w:rsid w:val="00180DBD"/>
    <w:rsid w:val="00197DA9"/>
    <w:rsid w:val="001A73E4"/>
    <w:rsid w:val="001B4121"/>
    <w:rsid w:val="001B6F12"/>
    <w:rsid w:val="001C3E14"/>
    <w:rsid w:val="001C41ED"/>
    <w:rsid w:val="001C5950"/>
    <w:rsid w:val="001E0FCE"/>
    <w:rsid w:val="001E3618"/>
    <w:rsid w:val="001E49BC"/>
    <w:rsid w:val="001E528A"/>
    <w:rsid w:val="00201FB1"/>
    <w:rsid w:val="00203D31"/>
    <w:rsid w:val="002134B6"/>
    <w:rsid w:val="00222CFE"/>
    <w:rsid w:val="00241953"/>
    <w:rsid w:val="00260B50"/>
    <w:rsid w:val="0026113C"/>
    <w:rsid w:val="00270E59"/>
    <w:rsid w:val="00280F77"/>
    <w:rsid w:val="00287761"/>
    <w:rsid w:val="00291833"/>
    <w:rsid w:val="002B5B94"/>
    <w:rsid w:val="002B69A4"/>
    <w:rsid w:val="002B6AED"/>
    <w:rsid w:val="002D2058"/>
    <w:rsid w:val="002D2709"/>
    <w:rsid w:val="002F423A"/>
    <w:rsid w:val="002F4507"/>
    <w:rsid w:val="002F681A"/>
    <w:rsid w:val="003244F1"/>
    <w:rsid w:val="003279F7"/>
    <w:rsid w:val="0033607A"/>
    <w:rsid w:val="003505EC"/>
    <w:rsid w:val="00352D91"/>
    <w:rsid w:val="00353EC6"/>
    <w:rsid w:val="003562BF"/>
    <w:rsid w:val="00363EE0"/>
    <w:rsid w:val="00367A19"/>
    <w:rsid w:val="00375A02"/>
    <w:rsid w:val="00376E07"/>
    <w:rsid w:val="00392BA6"/>
    <w:rsid w:val="00397E62"/>
    <w:rsid w:val="003A31CC"/>
    <w:rsid w:val="003A645B"/>
    <w:rsid w:val="003A7130"/>
    <w:rsid w:val="003B44F8"/>
    <w:rsid w:val="003B7E2A"/>
    <w:rsid w:val="003C7277"/>
    <w:rsid w:val="003D1B63"/>
    <w:rsid w:val="003D6E52"/>
    <w:rsid w:val="003F0210"/>
    <w:rsid w:val="00403D8A"/>
    <w:rsid w:val="00411810"/>
    <w:rsid w:val="004132C1"/>
    <w:rsid w:val="004174C9"/>
    <w:rsid w:val="00417D23"/>
    <w:rsid w:val="00421297"/>
    <w:rsid w:val="00425D9B"/>
    <w:rsid w:val="00425DEC"/>
    <w:rsid w:val="00427C8A"/>
    <w:rsid w:val="004300D6"/>
    <w:rsid w:val="00430BEF"/>
    <w:rsid w:val="004347F7"/>
    <w:rsid w:val="00434CF1"/>
    <w:rsid w:val="00435183"/>
    <w:rsid w:val="0044409D"/>
    <w:rsid w:val="004500C8"/>
    <w:rsid w:val="004663AB"/>
    <w:rsid w:val="0047721C"/>
    <w:rsid w:val="00477749"/>
    <w:rsid w:val="0048082B"/>
    <w:rsid w:val="004827EB"/>
    <w:rsid w:val="00482F81"/>
    <w:rsid w:val="004A660A"/>
    <w:rsid w:val="004B0F7F"/>
    <w:rsid w:val="004B4B98"/>
    <w:rsid w:val="004C0ECD"/>
    <w:rsid w:val="004C688A"/>
    <w:rsid w:val="004D5BC2"/>
    <w:rsid w:val="004D7548"/>
    <w:rsid w:val="004E2663"/>
    <w:rsid w:val="004E3DC4"/>
    <w:rsid w:val="004F4A71"/>
    <w:rsid w:val="004F71AE"/>
    <w:rsid w:val="00502C26"/>
    <w:rsid w:val="005040A2"/>
    <w:rsid w:val="00504512"/>
    <w:rsid w:val="0052700C"/>
    <w:rsid w:val="0052704F"/>
    <w:rsid w:val="00531D41"/>
    <w:rsid w:val="005322FF"/>
    <w:rsid w:val="00557B47"/>
    <w:rsid w:val="00561F60"/>
    <w:rsid w:val="00590257"/>
    <w:rsid w:val="005923DA"/>
    <w:rsid w:val="00592A3C"/>
    <w:rsid w:val="005930CB"/>
    <w:rsid w:val="005A305D"/>
    <w:rsid w:val="005B1F60"/>
    <w:rsid w:val="005C17BF"/>
    <w:rsid w:val="005C194C"/>
    <w:rsid w:val="005C77E0"/>
    <w:rsid w:val="005D4546"/>
    <w:rsid w:val="005D7752"/>
    <w:rsid w:val="00610263"/>
    <w:rsid w:val="006114B5"/>
    <w:rsid w:val="00631031"/>
    <w:rsid w:val="00633A5C"/>
    <w:rsid w:val="00636F26"/>
    <w:rsid w:val="006421B4"/>
    <w:rsid w:val="00660342"/>
    <w:rsid w:val="0066503E"/>
    <w:rsid w:val="00673554"/>
    <w:rsid w:val="006744F3"/>
    <w:rsid w:val="00680418"/>
    <w:rsid w:val="006929B2"/>
    <w:rsid w:val="0069731D"/>
    <w:rsid w:val="006977EF"/>
    <w:rsid w:val="006A1288"/>
    <w:rsid w:val="006B3372"/>
    <w:rsid w:val="006C2B92"/>
    <w:rsid w:val="006C6468"/>
    <w:rsid w:val="006D1DA2"/>
    <w:rsid w:val="006E5FD9"/>
    <w:rsid w:val="006F0841"/>
    <w:rsid w:val="006F28DC"/>
    <w:rsid w:val="006F5DAD"/>
    <w:rsid w:val="00703E67"/>
    <w:rsid w:val="00704C23"/>
    <w:rsid w:val="00725B14"/>
    <w:rsid w:val="00734337"/>
    <w:rsid w:val="00750D79"/>
    <w:rsid w:val="00753582"/>
    <w:rsid w:val="0075427A"/>
    <w:rsid w:val="00756CD8"/>
    <w:rsid w:val="00763767"/>
    <w:rsid w:val="00773EA7"/>
    <w:rsid w:val="00775A6F"/>
    <w:rsid w:val="00775B1D"/>
    <w:rsid w:val="00776C15"/>
    <w:rsid w:val="00783FFE"/>
    <w:rsid w:val="007852B4"/>
    <w:rsid w:val="00787CE5"/>
    <w:rsid w:val="007B43C5"/>
    <w:rsid w:val="007B7074"/>
    <w:rsid w:val="007C7938"/>
    <w:rsid w:val="007D0CB2"/>
    <w:rsid w:val="007F58FB"/>
    <w:rsid w:val="007F625F"/>
    <w:rsid w:val="007F7535"/>
    <w:rsid w:val="008034EE"/>
    <w:rsid w:val="008101D6"/>
    <w:rsid w:val="008140AB"/>
    <w:rsid w:val="008175EF"/>
    <w:rsid w:val="008220D4"/>
    <w:rsid w:val="00835127"/>
    <w:rsid w:val="00840104"/>
    <w:rsid w:val="00854077"/>
    <w:rsid w:val="00854ECA"/>
    <w:rsid w:val="00870DE7"/>
    <w:rsid w:val="00871F40"/>
    <w:rsid w:val="008838FB"/>
    <w:rsid w:val="00891507"/>
    <w:rsid w:val="008A0324"/>
    <w:rsid w:val="008B1022"/>
    <w:rsid w:val="008B596C"/>
    <w:rsid w:val="008C6397"/>
    <w:rsid w:val="008E6C37"/>
    <w:rsid w:val="009166EA"/>
    <w:rsid w:val="00922AFA"/>
    <w:rsid w:val="009231CE"/>
    <w:rsid w:val="00926CF2"/>
    <w:rsid w:val="00931A5B"/>
    <w:rsid w:val="00944351"/>
    <w:rsid w:val="00961AF6"/>
    <w:rsid w:val="00964D87"/>
    <w:rsid w:val="00966CAE"/>
    <w:rsid w:val="009745D8"/>
    <w:rsid w:val="00985494"/>
    <w:rsid w:val="009902D5"/>
    <w:rsid w:val="00994680"/>
    <w:rsid w:val="009977BB"/>
    <w:rsid w:val="009A2712"/>
    <w:rsid w:val="009C4893"/>
    <w:rsid w:val="009D3C1B"/>
    <w:rsid w:val="00A014EC"/>
    <w:rsid w:val="00A060AF"/>
    <w:rsid w:val="00A1153C"/>
    <w:rsid w:val="00A12DEA"/>
    <w:rsid w:val="00A210EB"/>
    <w:rsid w:val="00A305D6"/>
    <w:rsid w:val="00A45812"/>
    <w:rsid w:val="00A47DA9"/>
    <w:rsid w:val="00A91A4C"/>
    <w:rsid w:val="00A91FD3"/>
    <w:rsid w:val="00A92E5E"/>
    <w:rsid w:val="00AA2889"/>
    <w:rsid w:val="00AA4DE4"/>
    <w:rsid w:val="00AB3A78"/>
    <w:rsid w:val="00AB3E57"/>
    <w:rsid w:val="00AC29EE"/>
    <w:rsid w:val="00AC4311"/>
    <w:rsid w:val="00AD2ADC"/>
    <w:rsid w:val="00AD4FA1"/>
    <w:rsid w:val="00AE123E"/>
    <w:rsid w:val="00AE7B58"/>
    <w:rsid w:val="00B063BC"/>
    <w:rsid w:val="00B26BF1"/>
    <w:rsid w:val="00B32589"/>
    <w:rsid w:val="00B33DB7"/>
    <w:rsid w:val="00B3558E"/>
    <w:rsid w:val="00B53DB8"/>
    <w:rsid w:val="00B708C8"/>
    <w:rsid w:val="00BA058F"/>
    <w:rsid w:val="00BA5B70"/>
    <w:rsid w:val="00BB1805"/>
    <w:rsid w:val="00BB1EAC"/>
    <w:rsid w:val="00BC20F3"/>
    <w:rsid w:val="00C024A3"/>
    <w:rsid w:val="00C174AC"/>
    <w:rsid w:val="00C21B6B"/>
    <w:rsid w:val="00C225EF"/>
    <w:rsid w:val="00C24189"/>
    <w:rsid w:val="00C277C4"/>
    <w:rsid w:val="00C32882"/>
    <w:rsid w:val="00C352E4"/>
    <w:rsid w:val="00C44AE0"/>
    <w:rsid w:val="00C46E8A"/>
    <w:rsid w:val="00C47E26"/>
    <w:rsid w:val="00C534C7"/>
    <w:rsid w:val="00C576AE"/>
    <w:rsid w:val="00C61581"/>
    <w:rsid w:val="00C616DA"/>
    <w:rsid w:val="00C61E35"/>
    <w:rsid w:val="00C669A9"/>
    <w:rsid w:val="00C676AD"/>
    <w:rsid w:val="00C70B05"/>
    <w:rsid w:val="00C72C3C"/>
    <w:rsid w:val="00C83BA8"/>
    <w:rsid w:val="00C939DE"/>
    <w:rsid w:val="00C96EA6"/>
    <w:rsid w:val="00CA487F"/>
    <w:rsid w:val="00CB4B75"/>
    <w:rsid w:val="00CB6060"/>
    <w:rsid w:val="00CC1C6A"/>
    <w:rsid w:val="00CC272D"/>
    <w:rsid w:val="00CC31D2"/>
    <w:rsid w:val="00CC4ABB"/>
    <w:rsid w:val="00CF19E7"/>
    <w:rsid w:val="00CF3C77"/>
    <w:rsid w:val="00CF4439"/>
    <w:rsid w:val="00CF52A9"/>
    <w:rsid w:val="00CF7CC1"/>
    <w:rsid w:val="00D0074F"/>
    <w:rsid w:val="00D06CE6"/>
    <w:rsid w:val="00D137B7"/>
    <w:rsid w:val="00D35680"/>
    <w:rsid w:val="00D46654"/>
    <w:rsid w:val="00D522DC"/>
    <w:rsid w:val="00D57656"/>
    <w:rsid w:val="00D73A08"/>
    <w:rsid w:val="00D8171B"/>
    <w:rsid w:val="00D83961"/>
    <w:rsid w:val="00D83B3C"/>
    <w:rsid w:val="00D87412"/>
    <w:rsid w:val="00D91175"/>
    <w:rsid w:val="00D91CB6"/>
    <w:rsid w:val="00D91DAC"/>
    <w:rsid w:val="00D97377"/>
    <w:rsid w:val="00DA4B63"/>
    <w:rsid w:val="00DA4DB9"/>
    <w:rsid w:val="00DB3A21"/>
    <w:rsid w:val="00DC2B58"/>
    <w:rsid w:val="00DC4AB1"/>
    <w:rsid w:val="00DD54FB"/>
    <w:rsid w:val="00DE3EFB"/>
    <w:rsid w:val="00E1251F"/>
    <w:rsid w:val="00E148F0"/>
    <w:rsid w:val="00E22D64"/>
    <w:rsid w:val="00E3113C"/>
    <w:rsid w:val="00E32FFD"/>
    <w:rsid w:val="00E3320B"/>
    <w:rsid w:val="00E54588"/>
    <w:rsid w:val="00E64692"/>
    <w:rsid w:val="00E650BD"/>
    <w:rsid w:val="00E73A03"/>
    <w:rsid w:val="00E76D24"/>
    <w:rsid w:val="00E77BEC"/>
    <w:rsid w:val="00E8750E"/>
    <w:rsid w:val="00E91415"/>
    <w:rsid w:val="00EA04D3"/>
    <w:rsid w:val="00EA0604"/>
    <w:rsid w:val="00EA198D"/>
    <w:rsid w:val="00EA3C71"/>
    <w:rsid w:val="00EA5E0A"/>
    <w:rsid w:val="00EB18B1"/>
    <w:rsid w:val="00EB5309"/>
    <w:rsid w:val="00EC22EF"/>
    <w:rsid w:val="00ED388A"/>
    <w:rsid w:val="00ED7984"/>
    <w:rsid w:val="00EE1762"/>
    <w:rsid w:val="00EE2E28"/>
    <w:rsid w:val="00EE304D"/>
    <w:rsid w:val="00EE3E68"/>
    <w:rsid w:val="00EF5F0F"/>
    <w:rsid w:val="00F13A92"/>
    <w:rsid w:val="00F24123"/>
    <w:rsid w:val="00F32FE8"/>
    <w:rsid w:val="00F33410"/>
    <w:rsid w:val="00F35EFE"/>
    <w:rsid w:val="00F5091D"/>
    <w:rsid w:val="00F538DA"/>
    <w:rsid w:val="00F57455"/>
    <w:rsid w:val="00F613B1"/>
    <w:rsid w:val="00F7027E"/>
    <w:rsid w:val="00F813A9"/>
    <w:rsid w:val="00F95B72"/>
    <w:rsid w:val="00FA02BB"/>
    <w:rsid w:val="00FB6299"/>
    <w:rsid w:val="00FB7608"/>
    <w:rsid w:val="00FC3651"/>
    <w:rsid w:val="00FD129C"/>
    <w:rsid w:val="00FE2539"/>
    <w:rsid w:val="00FF4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58A4B"/>
  <w15:docId w15:val="{40E719B6-D7CC-46FA-BD80-5990CDF2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B92"/>
    <w:pPr>
      <w:ind w:left="720"/>
      <w:contextualSpacing/>
    </w:pPr>
  </w:style>
  <w:style w:type="character" w:styleId="Hyperlink">
    <w:name w:val="Hyperlink"/>
    <w:basedOn w:val="DefaultParagraphFont"/>
    <w:uiPriority w:val="99"/>
    <w:unhideWhenUsed/>
    <w:rsid w:val="00EB5309"/>
    <w:rPr>
      <w:color w:val="0000FF" w:themeColor="hyperlink"/>
      <w:u w:val="single"/>
    </w:rPr>
  </w:style>
  <w:style w:type="paragraph" w:styleId="NoSpacing">
    <w:name w:val="No Spacing"/>
    <w:uiPriority w:val="1"/>
    <w:qFormat/>
    <w:rsid w:val="003279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760147">
      <w:bodyDiv w:val="1"/>
      <w:marLeft w:val="0"/>
      <w:marRight w:val="0"/>
      <w:marTop w:val="0"/>
      <w:marBottom w:val="0"/>
      <w:divBdr>
        <w:top w:val="none" w:sz="0" w:space="0" w:color="auto"/>
        <w:left w:val="none" w:sz="0" w:space="0" w:color="auto"/>
        <w:bottom w:val="none" w:sz="0" w:space="0" w:color="auto"/>
        <w:right w:val="none" w:sz="0" w:space="0" w:color="auto"/>
      </w:divBdr>
    </w:div>
    <w:div w:id="888107596">
      <w:bodyDiv w:val="1"/>
      <w:marLeft w:val="0"/>
      <w:marRight w:val="0"/>
      <w:marTop w:val="0"/>
      <w:marBottom w:val="0"/>
      <w:divBdr>
        <w:top w:val="none" w:sz="0" w:space="0" w:color="auto"/>
        <w:left w:val="none" w:sz="0" w:space="0" w:color="auto"/>
        <w:bottom w:val="none" w:sz="0" w:space="0" w:color="auto"/>
        <w:right w:val="none" w:sz="0" w:space="0" w:color="auto"/>
      </w:divBdr>
    </w:div>
    <w:div w:id="121250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85EF2-5DBB-4DD0-87E5-7F1DA7BA5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cp:lastPrinted>2023-02-09T18:35:00Z</cp:lastPrinted>
  <dcterms:created xsi:type="dcterms:W3CDTF">2023-12-07T19:52:00Z</dcterms:created>
  <dcterms:modified xsi:type="dcterms:W3CDTF">2023-12-07T19:52:00Z</dcterms:modified>
</cp:coreProperties>
</file>