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4B691" w14:textId="77777777" w:rsidR="003160DD" w:rsidRPr="00775862" w:rsidRDefault="003160DD" w:rsidP="003160DD">
      <w:pPr>
        <w:pStyle w:val="NoSpacing"/>
        <w:jc w:val="center"/>
        <w:rPr>
          <w:b/>
          <w:bCs/>
          <w:sz w:val="28"/>
          <w:szCs w:val="28"/>
        </w:rPr>
      </w:pPr>
      <w:r w:rsidRPr="00775862">
        <w:rPr>
          <w:b/>
          <w:bCs/>
          <w:sz w:val="28"/>
          <w:szCs w:val="28"/>
        </w:rPr>
        <w:t>Northwest Regional Library Board</w:t>
      </w:r>
    </w:p>
    <w:p w14:paraId="362CD163" w14:textId="77777777" w:rsidR="003160DD" w:rsidRPr="00775862" w:rsidRDefault="003160DD" w:rsidP="003160DD">
      <w:pPr>
        <w:pStyle w:val="NoSpacing"/>
        <w:jc w:val="center"/>
        <w:rPr>
          <w:b/>
          <w:bCs/>
          <w:sz w:val="28"/>
          <w:szCs w:val="28"/>
        </w:rPr>
      </w:pPr>
      <w:r w:rsidRPr="00763A13">
        <w:rPr>
          <w:b/>
          <w:bCs/>
          <w:sz w:val="28"/>
          <w:szCs w:val="28"/>
        </w:rPr>
        <w:t>Thursday</w:t>
      </w:r>
      <w:r w:rsidRPr="00775862">
        <w:rPr>
          <w:b/>
          <w:bCs/>
          <w:sz w:val="28"/>
          <w:szCs w:val="28"/>
        </w:rPr>
        <w:t>, October 12, 2023</w:t>
      </w:r>
    </w:p>
    <w:p w14:paraId="70698E6A" w14:textId="77777777" w:rsidR="003160DD" w:rsidRPr="00775862" w:rsidRDefault="003160DD" w:rsidP="003160DD">
      <w:pPr>
        <w:pStyle w:val="NoSpacing"/>
        <w:jc w:val="center"/>
        <w:rPr>
          <w:b/>
          <w:bCs/>
          <w:sz w:val="28"/>
          <w:szCs w:val="28"/>
        </w:rPr>
      </w:pPr>
      <w:r w:rsidRPr="00775862">
        <w:rPr>
          <w:b/>
          <w:bCs/>
          <w:sz w:val="28"/>
          <w:szCs w:val="28"/>
        </w:rPr>
        <w:t>4:30 PM</w:t>
      </w:r>
    </w:p>
    <w:p w14:paraId="1C897557" w14:textId="77777777" w:rsidR="003160DD" w:rsidRDefault="003160DD" w:rsidP="003160DD">
      <w:pPr>
        <w:pStyle w:val="NoSpacing"/>
        <w:jc w:val="center"/>
        <w:rPr>
          <w:sz w:val="28"/>
          <w:szCs w:val="28"/>
        </w:rPr>
      </w:pPr>
    </w:p>
    <w:p w14:paraId="606755C2" w14:textId="7F606B79" w:rsidR="003160DD" w:rsidRDefault="003160DD" w:rsidP="003160DD">
      <w:pPr>
        <w:rPr>
          <w:bCs/>
          <w:sz w:val="24"/>
          <w:szCs w:val="24"/>
        </w:rPr>
      </w:pPr>
      <w:r>
        <w:rPr>
          <w:b/>
          <w:sz w:val="24"/>
          <w:szCs w:val="24"/>
        </w:rPr>
        <w:t xml:space="preserve">Present:  </w:t>
      </w:r>
      <w:r>
        <w:rPr>
          <w:bCs/>
          <w:sz w:val="24"/>
          <w:szCs w:val="24"/>
        </w:rPr>
        <w:t xml:space="preserve">Roy </w:t>
      </w:r>
      <w:proofErr w:type="spellStart"/>
      <w:r>
        <w:rPr>
          <w:bCs/>
          <w:sz w:val="24"/>
          <w:szCs w:val="24"/>
        </w:rPr>
        <w:t>Sourdiff</w:t>
      </w:r>
      <w:proofErr w:type="spellEnd"/>
      <w:r>
        <w:rPr>
          <w:bCs/>
          <w:sz w:val="24"/>
          <w:szCs w:val="24"/>
        </w:rPr>
        <w:t xml:space="preserve"> (Pennington County, Samantha Winger (Marshall County), Charlie Lindberg (Kittson County), Cheryl Matzke (Red Lake Falls), Jean Johnson (Roseau), Rob </w:t>
      </w:r>
      <w:proofErr w:type="spellStart"/>
      <w:r>
        <w:rPr>
          <w:bCs/>
          <w:sz w:val="24"/>
          <w:szCs w:val="24"/>
        </w:rPr>
        <w:t>Burkel</w:t>
      </w:r>
      <w:proofErr w:type="spellEnd"/>
      <w:r>
        <w:rPr>
          <w:bCs/>
          <w:sz w:val="24"/>
          <w:szCs w:val="24"/>
        </w:rPr>
        <w:t xml:space="preserve"> (Pennington County), Nathan Guillemette (Red Lake County), Anita </w:t>
      </w:r>
      <w:proofErr w:type="spellStart"/>
      <w:r>
        <w:rPr>
          <w:bCs/>
          <w:sz w:val="24"/>
          <w:szCs w:val="24"/>
        </w:rPr>
        <w:t>Locken</w:t>
      </w:r>
      <w:proofErr w:type="spellEnd"/>
      <w:r>
        <w:rPr>
          <w:bCs/>
          <w:sz w:val="24"/>
          <w:szCs w:val="24"/>
        </w:rPr>
        <w:t xml:space="preserve"> (Greenbush), Scott </w:t>
      </w:r>
      <w:proofErr w:type="spellStart"/>
      <w:r>
        <w:rPr>
          <w:bCs/>
          <w:sz w:val="24"/>
          <w:szCs w:val="24"/>
        </w:rPr>
        <w:t>Pream</w:t>
      </w:r>
      <w:proofErr w:type="spellEnd"/>
      <w:r>
        <w:rPr>
          <w:bCs/>
          <w:sz w:val="24"/>
          <w:szCs w:val="24"/>
        </w:rPr>
        <w:t xml:space="preserve"> (Thief River Falls), Keri </w:t>
      </w:r>
      <w:proofErr w:type="spellStart"/>
      <w:r>
        <w:rPr>
          <w:bCs/>
          <w:sz w:val="24"/>
          <w:szCs w:val="24"/>
        </w:rPr>
        <w:t>Youngstrand</w:t>
      </w:r>
      <w:proofErr w:type="spellEnd"/>
      <w:r>
        <w:rPr>
          <w:bCs/>
          <w:sz w:val="24"/>
          <w:szCs w:val="24"/>
        </w:rPr>
        <w:t xml:space="preserve"> (Marshall County)</w:t>
      </w:r>
    </w:p>
    <w:p w14:paraId="7751D46E" w14:textId="77777777" w:rsidR="003160DD" w:rsidRPr="007F7535" w:rsidRDefault="003160DD" w:rsidP="003160DD">
      <w:pPr>
        <w:rPr>
          <w:bCs/>
          <w:sz w:val="24"/>
          <w:szCs w:val="24"/>
        </w:rPr>
      </w:pPr>
      <w:r>
        <w:rPr>
          <w:b/>
          <w:sz w:val="24"/>
          <w:szCs w:val="24"/>
        </w:rPr>
        <w:t xml:space="preserve">Absent:  </w:t>
      </w:r>
      <w:r>
        <w:rPr>
          <w:bCs/>
          <w:sz w:val="24"/>
          <w:szCs w:val="24"/>
        </w:rPr>
        <w:t xml:space="preserve">Gracia Nelson (Roseau County), </w:t>
      </w:r>
      <w:proofErr w:type="spellStart"/>
      <w:r>
        <w:rPr>
          <w:bCs/>
          <w:sz w:val="24"/>
          <w:szCs w:val="24"/>
        </w:rPr>
        <w:t>Heni</w:t>
      </w:r>
      <w:proofErr w:type="spellEnd"/>
      <w:r>
        <w:rPr>
          <w:bCs/>
          <w:sz w:val="24"/>
          <w:szCs w:val="24"/>
        </w:rPr>
        <w:t xml:space="preserve"> Lindberg (Warroad), Sandy Melby (Warren), Ryan Richardson (Thief River Falls), Loren </w:t>
      </w:r>
      <w:proofErr w:type="spellStart"/>
      <w:r>
        <w:rPr>
          <w:bCs/>
          <w:sz w:val="24"/>
          <w:szCs w:val="24"/>
        </w:rPr>
        <w:t>Younggren</w:t>
      </w:r>
      <w:proofErr w:type="spellEnd"/>
      <w:r>
        <w:rPr>
          <w:bCs/>
          <w:sz w:val="24"/>
          <w:szCs w:val="24"/>
        </w:rPr>
        <w:t xml:space="preserve"> (Kittson County)</w:t>
      </w:r>
    </w:p>
    <w:p w14:paraId="194F81D0" w14:textId="77777777" w:rsidR="003160DD" w:rsidRDefault="003160DD" w:rsidP="003160DD">
      <w:pPr>
        <w:rPr>
          <w:bCs/>
          <w:sz w:val="24"/>
          <w:szCs w:val="24"/>
        </w:rPr>
      </w:pPr>
      <w:r>
        <w:rPr>
          <w:b/>
          <w:sz w:val="24"/>
          <w:szCs w:val="24"/>
        </w:rPr>
        <w:t xml:space="preserve">Others Present:  </w:t>
      </w:r>
      <w:r>
        <w:rPr>
          <w:bCs/>
          <w:sz w:val="24"/>
          <w:szCs w:val="24"/>
        </w:rPr>
        <w:t>Jim Trojanowski, Michelle Nelson</w:t>
      </w:r>
    </w:p>
    <w:p w14:paraId="1A33DA29" w14:textId="77777777" w:rsidR="003160DD" w:rsidRPr="00753582" w:rsidRDefault="003160DD" w:rsidP="003160DD">
      <w:pPr>
        <w:pStyle w:val="ListParagraph"/>
        <w:numPr>
          <w:ilvl w:val="0"/>
          <w:numId w:val="1"/>
        </w:numPr>
        <w:tabs>
          <w:tab w:val="left" w:pos="450"/>
        </w:tabs>
        <w:ind w:left="0" w:firstLine="0"/>
        <w:rPr>
          <w:b/>
          <w:sz w:val="24"/>
          <w:szCs w:val="24"/>
        </w:rPr>
      </w:pPr>
      <w:r w:rsidRPr="00753582">
        <w:rPr>
          <w:b/>
          <w:sz w:val="24"/>
          <w:szCs w:val="24"/>
        </w:rPr>
        <w:t xml:space="preserve">Call to order:  </w:t>
      </w:r>
      <w:r w:rsidRPr="00753582">
        <w:rPr>
          <w:bCs/>
          <w:sz w:val="24"/>
          <w:szCs w:val="24"/>
        </w:rPr>
        <w:t>Board Chair Roy called meeting to order at 4:30pm.</w:t>
      </w:r>
    </w:p>
    <w:p w14:paraId="52452951" w14:textId="77777777" w:rsidR="003160DD" w:rsidRPr="00753582" w:rsidRDefault="003160DD" w:rsidP="003160DD">
      <w:pPr>
        <w:pStyle w:val="ListParagraph"/>
        <w:numPr>
          <w:ilvl w:val="0"/>
          <w:numId w:val="1"/>
        </w:numPr>
        <w:tabs>
          <w:tab w:val="left" w:pos="450"/>
        </w:tabs>
        <w:ind w:left="0" w:firstLine="0"/>
        <w:rPr>
          <w:b/>
          <w:sz w:val="24"/>
          <w:szCs w:val="24"/>
        </w:rPr>
      </w:pPr>
      <w:r w:rsidRPr="00753582">
        <w:rPr>
          <w:b/>
          <w:sz w:val="24"/>
          <w:szCs w:val="24"/>
        </w:rPr>
        <w:t xml:space="preserve">Chair Comments:  </w:t>
      </w:r>
      <w:r w:rsidRPr="00753582">
        <w:rPr>
          <w:bCs/>
          <w:sz w:val="24"/>
          <w:szCs w:val="24"/>
        </w:rPr>
        <w:t>None</w:t>
      </w:r>
    </w:p>
    <w:p w14:paraId="424EDAC6" w14:textId="77777777" w:rsidR="003160DD" w:rsidRPr="00753582" w:rsidRDefault="003160DD" w:rsidP="003160DD">
      <w:pPr>
        <w:pStyle w:val="ListParagraph"/>
        <w:numPr>
          <w:ilvl w:val="0"/>
          <w:numId w:val="1"/>
        </w:numPr>
        <w:tabs>
          <w:tab w:val="left" w:pos="450"/>
        </w:tabs>
        <w:ind w:left="0" w:firstLine="0"/>
        <w:rPr>
          <w:b/>
          <w:sz w:val="24"/>
          <w:szCs w:val="24"/>
        </w:rPr>
      </w:pPr>
      <w:r w:rsidRPr="00753582">
        <w:rPr>
          <w:b/>
          <w:sz w:val="24"/>
          <w:szCs w:val="24"/>
        </w:rPr>
        <w:t xml:space="preserve">Public Comments:  </w:t>
      </w:r>
      <w:r w:rsidRPr="00753582">
        <w:rPr>
          <w:bCs/>
          <w:sz w:val="24"/>
          <w:szCs w:val="24"/>
        </w:rPr>
        <w:t>None</w:t>
      </w:r>
    </w:p>
    <w:p w14:paraId="662BA94E" w14:textId="77777777" w:rsidR="003160DD" w:rsidRDefault="003160DD" w:rsidP="003160DD">
      <w:pPr>
        <w:pStyle w:val="ListParagraph"/>
        <w:numPr>
          <w:ilvl w:val="0"/>
          <w:numId w:val="1"/>
        </w:numPr>
        <w:tabs>
          <w:tab w:val="left" w:pos="450"/>
        </w:tabs>
        <w:ind w:left="0" w:firstLine="0"/>
        <w:rPr>
          <w:b/>
          <w:sz w:val="24"/>
          <w:szCs w:val="24"/>
        </w:rPr>
      </w:pPr>
      <w:r w:rsidRPr="00753582">
        <w:rPr>
          <w:b/>
          <w:sz w:val="24"/>
          <w:szCs w:val="24"/>
        </w:rPr>
        <w:t xml:space="preserve">Approval of Agenda:  </w:t>
      </w:r>
    </w:p>
    <w:p w14:paraId="340B0B33" w14:textId="77777777" w:rsidR="003160DD" w:rsidRPr="00944351" w:rsidRDefault="003160DD" w:rsidP="003160DD">
      <w:pPr>
        <w:pStyle w:val="ListParagraph"/>
        <w:numPr>
          <w:ilvl w:val="1"/>
          <w:numId w:val="1"/>
        </w:numPr>
        <w:tabs>
          <w:tab w:val="left" w:pos="450"/>
        </w:tabs>
        <w:rPr>
          <w:b/>
          <w:sz w:val="24"/>
          <w:szCs w:val="24"/>
        </w:rPr>
      </w:pPr>
      <w:r>
        <w:rPr>
          <w:bCs/>
          <w:sz w:val="24"/>
          <w:szCs w:val="24"/>
        </w:rPr>
        <w:t>Addition to the agenda regarding interactive attendance</w:t>
      </w:r>
    </w:p>
    <w:p w14:paraId="26B972A7" w14:textId="2AEE6C7B" w:rsidR="003160DD" w:rsidRDefault="003160DD" w:rsidP="003160DD">
      <w:pPr>
        <w:pStyle w:val="ListParagraph"/>
        <w:numPr>
          <w:ilvl w:val="1"/>
          <w:numId w:val="1"/>
        </w:numPr>
        <w:tabs>
          <w:tab w:val="left" w:pos="450"/>
        </w:tabs>
        <w:rPr>
          <w:bCs/>
          <w:sz w:val="24"/>
          <w:szCs w:val="24"/>
        </w:rPr>
      </w:pPr>
      <w:r>
        <w:rPr>
          <w:bCs/>
          <w:sz w:val="24"/>
          <w:szCs w:val="24"/>
        </w:rPr>
        <w:t xml:space="preserve">Scott </w:t>
      </w:r>
      <w:proofErr w:type="spellStart"/>
      <w:r>
        <w:rPr>
          <w:bCs/>
          <w:sz w:val="24"/>
          <w:szCs w:val="24"/>
        </w:rPr>
        <w:t>Pream</w:t>
      </w:r>
      <w:proofErr w:type="spellEnd"/>
      <w:r w:rsidRPr="00753582">
        <w:rPr>
          <w:bCs/>
          <w:sz w:val="24"/>
          <w:szCs w:val="24"/>
        </w:rPr>
        <w:t xml:space="preserve"> mo</w:t>
      </w:r>
      <w:r w:rsidR="00633C23">
        <w:rPr>
          <w:bCs/>
          <w:sz w:val="24"/>
          <w:szCs w:val="24"/>
        </w:rPr>
        <w:t>v</w:t>
      </w:r>
      <w:r>
        <w:rPr>
          <w:bCs/>
          <w:sz w:val="24"/>
          <w:szCs w:val="24"/>
        </w:rPr>
        <w:t>ed to accept the agenda with addition, Charlie Lindberg</w:t>
      </w:r>
      <w:r w:rsidR="00633C23">
        <w:rPr>
          <w:bCs/>
          <w:sz w:val="24"/>
          <w:szCs w:val="24"/>
        </w:rPr>
        <w:t xml:space="preserve"> seconded;</w:t>
      </w:r>
      <w:r>
        <w:rPr>
          <w:bCs/>
          <w:sz w:val="24"/>
          <w:szCs w:val="24"/>
        </w:rPr>
        <w:t xml:space="preserve"> motion carried</w:t>
      </w:r>
      <w:r w:rsidR="00633C23">
        <w:rPr>
          <w:bCs/>
          <w:sz w:val="24"/>
          <w:szCs w:val="24"/>
        </w:rPr>
        <w:t>.</w:t>
      </w:r>
    </w:p>
    <w:p w14:paraId="33704351" w14:textId="1258CE99" w:rsidR="003160DD" w:rsidRPr="003160DD" w:rsidRDefault="003160DD" w:rsidP="003160DD">
      <w:pPr>
        <w:tabs>
          <w:tab w:val="left" w:pos="450"/>
        </w:tabs>
        <w:rPr>
          <w:bCs/>
          <w:sz w:val="24"/>
          <w:szCs w:val="24"/>
        </w:rPr>
      </w:pPr>
      <w:r w:rsidRPr="00944351">
        <w:rPr>
          <w:b/>
          <w:sz w:val="24"/>
          <w:szCs w:val="24"/>
        </w:rPr>
        <w:t>5.</w:t>
      </w:r>
      <w:r>
        <w:rPr>
          <w:b/>
          <w:sz w:val="24"/>
          <w:szCs w:val="24"/>
        </w:rPr>
        <w:t xml:space="preserve">     </w:t>
      </w:r>
      <w:r w:rsidRPr="00944351">
        <w:rPr>
          <w:b/>
          <w:sz w:val="24"/>
          <w:szCs w:val="24"/>
        </w:rPr>
        <w:t xml:space="preserve"> Financial report</w:t>
      </w:r>
      <w:r>
        <w:rPr>
          <w:b/>
          <w:sz w:val="24"/>
          <w:szCs w:val="24"/>
        </w:rPr>
        <w:t xml:space="preserve">:  </w:t>
      </w:r>
      <w:r>
        <w:rPr>
          <w:bCs/>
          <w:sz w:val="24"/>
          <w:szCs w:val="24"/>
        </w:rPr>
        <w:t xml:space="preserve">Charlie Lindberg </w:t>
      </w:r>
      <w:r w:rsidR="00633C23">
        <w:rPr>
          <w:bCs/>
          <w:sz w:val="24"/>
          <w:szCs w:val="24"/>
        </w:rPr>
        <w:t xml:space="preserve">moved </w:t>
      </w:r>
      <w:r>
        <w:rPr>
          <w:bCs/>
          <w:sz w:val="24"/>
          <w:szCs w:val="24"/>
        </w:rPr>
        <w:t xml:space="preserve">to accept the financial report, Scott </w:t>
      </w:r>
      <w:proofErr w:type="spellStart"/>
      <w:r>
        <w:rPr>
          <w:bCs/>
          <w:sz w:val="24"/>
          <w:szCs w:val="24"/>
        </w:rPr>
        <w:t>Pream</w:t>
      </w:r>
      <w:proofErr w:type="spellEnd"/>
      <w:r>
        <w:rPr>
          <w:bCs/>
          <w:sz w:val="24"/>
          <w:szCs w:val="24"/>
        </w:rPr>
        <w:t xml:space="preserve"> </w:t>
      </w:r>
      <w:r w:rsidR="00633C23">
        <w:rPr>
          <w:bCs/>
          <w:sz w:val="24"/>
          <w:szCs w:val="24"/>
        </w:rPr>
        <w:t xml:space="preserve">seconded; </w:t>
      </w:r>
      <w:r>
        <w:rPr>
          <w:bCs/>
          <w:sz w:val="24"/>
          <w:szCs w:val="24"/>
        </w:rPr>
        <w:t>motion carried</w:t>
      </w:r>
      <w:r w:rsidR="00633C23">
        <w:rPr>
          <w:bCs/>
          <w:sz w:val="24"/>
          <w:szCs w:val="24"/>
        </w:rPr>
        <w:t>.</w:t>
      </w:r>
    </w:p>
    <w:p w14:paraId="74D33B50" w14:textId="657BF1C7" w:rsidR="003160DD" w:rsidRDefault="003160DD" w:rsidP="003160DD">
      <w:pPr>
        <w:tabs>
          <w:tab w:val="left" w:pos="450"/>
        </w:tabs>
        <w:rPr>
          <w:bCs/>
          <w:sz w:val="24"/>
          <w:szCs w:val="24"/>
        </w:rPr>
      </w:pPr>
      <w:r>
        <w:rPr>
          <w:b/>
          <w:sz w:val="24"/>
          <w:szCs w:val="24"/>
        </w:rPr>
        <w:t xml:space="preserve">6.      </w:t>
      </w:r>
      <w:r w:rsidRPr="003160DD">
        <w:rPr>
          <w:b/>
          <w:sz w:val="24"/>
          <w:szCs w:val="24"/>
        </w:rPr>
        <w:t xml:space="preserve">Approval of August 2023 Board meeting minutes:  </w:t>
      </w:r>
      <w:r w:rsidRPr="003160DD">
        <w:rPr>
          <w:bCs/>
          <w:sz w:val="24"/>
          <w:szCs w:val="24"/>
        </w:rPr>
        <w:t>Charlie Lindberg m</w:t>
      </w:r>
      <w:r w:rsidR="00633C23">
        <w:rPr>
          <w:bCs/>
          <w:sz w:val="24"/>
          <w:szCs w:val="24"/>
        </w:rPr>
        <w:t>ov</w:t>
      </w:r>
      <w:r w:rsidRPr="003160DD">
        <w:rPr>
          <w:bCs/>
          <w:sz w:val="24"/>
          <w:szCs w:val="24"/>
        </w:rPr>
        <w:t>ed</w:t>
      </w:r>
      <w:r w:rsidR="00633C23">
        <w:rPr>
          <w:bCs/>
          <w:sz w:val="24"/>
          <w:szCs w:val="24"/>
        </w:rPr>
        <w:t xml:space="preserve"> to approve the August 2023 Board meeting </w:t>
      </w:r>
      <w:proofErr w:type="gramStart"/>
      <w:r w:rsidR="00633C23">
        <w:rPr>
          <w:bCs/>
          <w:sz w:val="24"/>
          <w:szCs w:val="24"/>
        </w:rPr>
        <w:t>minutes,</w:t>
      </w:r>
      <w:proofErr w:type="gramEnd"/>
      <w:r w:rsidRPr="003160DD">
        <w:rPr>
          <w:bCs/>
          <w:sz w:val="24"/>
          <w:szCs w:val="24"/>
        </w:rPr>
        <w:t xml:space="preserve"> Scott</w:t>
      </w:r>
      <w:r>
        <w:rPr>
          <w:bCs/>
          <w:sz w:val="24"/>
          <w:szCs w:val="24"/>
        </w:rPr>
        <w:t xml:space="preserve"> </w:t>
      </w:r>
      <w:proofErr w:type="spellStart"/>
      <w:r w:rsidRPr="003160DD">
        <w:rPr>
          <w:bCs/>
          <w:sz w:val="24"/>
          <w:szCs w:val="24"/>
        </w:rPr>
        <w:t>Pream</w:t>
      </w:r>
      <w:proofErr w:type="spellEnd"/>
      <w:r w:rsidRPr="003160DD">
        <w:rPr>
          <w:bCs/>
          <w:sz w:val="24"/>
          <w:szCs w:val="24"/>
        </w:rPr>
        <w:t xml:space="preserve"> </w:t>
      </w:r>
      <w:r w:rsidR="00633C23">
        <w:rPr>
          <w:bCs/>
          <w:sz w:val="24"/>
          <w:szCs w:val="24"/>
        </w:rPr>
        <w:t>seconded;</w:t>
      </w:r>
      <w:r w:rsidRPr="003160DD">
        <w:rPr>
          <w:bCs/>
          <w:sz w:val="24"/>
          <w:szCs w:val="24"/>
        </w:rPr>
        <w:t xml:space="preserve"> motion carried</w:t>
      </w:r>
      <w:r w:rsidR="00633C23">
        <w:rPr>
          <w:bCs/>
          <w:sz w:val="24"/>
          <w:szCs w:val="24"/>
        </w:rPr>
        <w:t>.</w:t>
      </w:r>
    </w:p>
    <w:p w14:paraId="4DF239D1" w14:textId="25950892" w:rsidR="003160DD" w:rsidRDefault="003160DD" w:rsidP="003160DD">
      <w:pPr>
        <w:tabs>
          <w:tab w:val="left" w:pos="450"/>
        </w:tabs>
        <w:rPr>
          <w:b/>
          <w:sz w:val="24"/>
          <w:szCs w:val="24"/>
        </w:rPr>
      </w:pPr>
      <w:r>
        <w:rPr>
          <w:b/>
          <w:sz w:val="24"/>
          <w:szCs w:val="24"/>
        </w:rPr>
        <w:t>7.      New Business</w:t>
      </w:r>
    </w:p>
    <w:p w14:paraId="61769AEF" w14:textId="505A7D71" w:rsidR="003160DD" w:rsidRDefault="003160DD" w:rsidP="003160DD">
      <w:pPr>
        <w:tabs>
          <w:tab w:val="left" w:pos="450"/>
        </w:tabs>
        <w:ind w:left="450"/>
        <w:rPr>
          <w:bCs/>
          <w:sz w:val="24"/>
          <w:szCs w:val="24"/>
        </w:rPr>
      </w:pPr>
      <w:r>
        <w:rPr>
          <w:b/>
          <w:sz w:val="24"/>
          <w:szCs w:val="24"/>
        </w:rPr>
        <w:tab/>
        <w:t xml:space="preserve">   a.   Advertising/Hiring Cleaning:  </w:t>
      </w:r>
      <w:r>
        <w:rPr>
          <w:bCs/>
          <w:sz w:val="24"/>
          <w:szCs w:val="24"/>
        </w:rPr>
        <w:t xml:space="preserve">Jim will look into finding a cleaner for               headquarters with approval to offer up to $80.00 per week.  Scott </w:t>
      </w:r>
      <w:proofErr w:type="spellStart"/>
      <w:r>
        <w:rPr>
          <w:bCs/>
          <w:sz w:val="24"/>
          <w:szCs w:val="24"/>
        </w:rPr>
        <w:t>Pream</w:t>
      </w:r>
      <w:proofErr w:type="spellEnd"/>
      <w:r>
        <w:rPr>
          <w:bCs/>
          <w:sz w:val="24"/>
          <w:szCs w:val="24"/>
        </w:rPr>
        <w:t xml:space="preserve"> mo</w:t>
      </w:r>
      <w:r w:rsidR="00633C23">
        <w:rPr>
          <w:bCs/>
          <w:sz w:val="24"/>
          <w:szCs w:val="24"/>
        </w:rPr>
        <w:t>v</w:t>
      </w:r>
      <w:r>
        <w:rPr>
          <w:bCs/>
          <w:sz w:val="24"/>
          <w:szCs w:val="24"/>
        </w:rPr>
        <w:t>ed</w:t>
      </w:r>
      <w:r w:rsidR="00633C23">
        <w:rPr>
          <w:bCs/>
          <w:sz w:val="24"/>
          <w:szCs w:val="24"/>
        </w:rPr>
        <w:t xml:space="preserve"> to </w:t>
      </w:r>
      <w:proofErr w:type="gramStart"/>
      <w:r w:rsidR="00633C23">
        <w:rPr>
          <w:bCs/>
          <w:sz w:val="24"/>
          <w:szCs w:val="24"/>
        </w:rPr>
        <w:t>approve</w:t>
      </w:r>
      <w:r>
        <w:rPr>
          <w:bCs/>
          <w:sz w:val="24"/>
          <w:szCs w:val="24"/>
        </w:rPr>
        <w:t>,</w:t>
      </w:r>
      <w:proofErr w:type="gramEnd"/>
      <w:r>
        <w:rPr>
          <w:bCs/>
          <w:sz w:val="24"/>
          <w:szCs w:val="24"/>
        </w:rPr>
        <w:t xml:space="preserve"> Charlie Lindberg </w:t>
      </w:r>
      <w:r w:rsidR="00633C23">
        <w:rPr>
          <w:bCs/>
          <w:sz w:val="24"/>
          <w:szCs w:val="24"/>
        </w:rPr>
        <w:t>seconded;</w:t>
      </w:r>
      <w:r>
        <w:rPr>
          <w:bCs/>
          <w:sz w:val="24"/>
          <w:szCs w:val="24"/>
        </w:rPr>
        <w:t xml:space="preserve"> motion carried</w:t>
      </w:r>
      <w:r w:rsidR="00633C23">
        <w:rPr>
          <w:bCs/>
          <w:sz w:val="24"/>
          <w:szCs w:val="24"/>
        </w:rPr>
        <w:t>.</w:t>
      </w:r>
    </w:p>
    <w:p w14:paraId="4ACC08EE" w14:textId="4A06D2C4" w:rsidR="004D0398" w:rsidRDefault="004D0398" w:rsidP="003160DD">
      <w:pPr>
        <w:tabs>
          <w:tab w:val="left" w:pos="450"/>
        </w:tabs>
        <w:ind w:left="450"/>
        <w:rPr>
          <w:bCs/>
          <w:sz w:val="24"/>
          <w:szCs w:val="24"/>
        </w:rPr>
      </w:pPr>
      <w:r>
        <w:rPr>
          <w:b/>
          <w:sz w:val="24"/>
          <w:szCs w:val="24"/>
        </w:rPr>
        <w:tab/>
        <w:t xml:space="preserve">   b.   Advertising/Hiring for Automation Coordinator.  </w:t>
      </w:r>
      <w:r>
        <w:rPr>
          <w:bCs/>
          <w:sz w:val="24"/>
          <w:szCs w:val="24"/>
        </w:rPr>
        <w:t xml:space="preserve">Adjustments are to be made to the essential duties and responsibilities.  We will be advertising locally and on job boards throughout our regions, our website and possibly Indeed.  Jim, Keri and personnel committee will be involved in the search.  Scott </w:t>
      </w:r>
      <w:proofErr w:type="spellStart"/>
      <w:r>
        <w:rPr>
          <w:bCs/>
          <w:sz w:val="24"/>
          <w:szCs w:val="24"/>
        </w:rPr>
        <w:t>Pream</w:t>
      </w:r>
      <w:proofErr w:type="spellEnd"/>
      <w:r>
        <w:rPr>
          <w:bCs/>
          <w:sz w:val="24"/>
          <w:szCs w:val="24"/>
        </w:rPr>
        <w:t xml:space="preserve"> </w:t>
      </w:r>
      <w:r w:rsidR="00633C23">
        <w:rPr>
          <w:bCs/>
          <w:sz w:val="24"/>
          <w:szCs w:val="24"/>
        </w:rPr>
        <w:t>m</w:t>
      </w:r>
      <w:r>
        <w:rPr>
          <w:bCs/>
          <w:sz w:val="24"/>
          <w:szCs w:val="24"/>
        </w:rPr>
        <w:t>o</w:t>
      </w:r>
      <w:r w:rsidR="00633C23">
        <w:rPr>
          <w:bCs/>
          <w:sz w:val="24"/>
          <w:szCs w:val="24"/>
        </w:rPr>
        <w:t>v</w:t>
      </w:r>
      <w:r>
        <w:rPr>
          <w:bCs/>
          <w:sz w:val="24"/>
          <w:szCs w:val="24"/>
        </w:rPr>
        <w:t>ed</w:t>
      </w:r>
      <w:r w:rsidR="00633C23">
        <w:rPr>
          <w:bCs/>
          <w:sz w:val="24"/>
          <w:szCs w:val="24"/>
        </w:rPr>
        <w:t xml:space="preserve"> to approve the search </w:t>
      </w:r>
      <w:proofErr w:type="gramStart"/>
      <w:r w:rsidR="00633C23">
        <w:rPr>
          <w:bCs/>
          <w:sz w:val="24"/>
          <w:szCs w:val="24"/>
        </w:rPr>
        <w:t>process</w:t>
      </w:r>
      <w:r>
        <w:rPr>
          <w:bCs/>
          <w:sz w:val="24"/>
          <w:szCs w:val="24"/>
        </w:rPr>
        <w:t>,</w:t>
      </w:r>
      <w:proofErr w:type="gramEnd"/>
      <w:r>
        <w:rPr>
          <w:bCs/>
          <w:sz w:val="24"/>
          <w:szCs w:val="24"/>
        </w:rPr>
        <w:t xml:space="preserve"> Jean Johnson </w:t>
      </w:r>
      <w:r w:rsidR="00633C23">
        <w:rPr>
          <w:bCs/>
          <w:sz w:val="24"/>
          <w:szCs w:val="24"/>
        </w:rPr>
        <w:t>seconded;</w:t>
      </w:r>
      <w:r>
        <w:rPr>
          <w:bCs/>
          <w:sz w:val="24"/>
          <w:szCs w:val="24"/>
        </w:rPr>
        <w:t xml:space="preserve"> motion carried</w:t>
      </w:r>
      <w:r w:rsidR="00633C23">
        <w:rPr>
          <w:bCs/>
          <w:sz w:val="24"/>
          <w:szCs w:val="24"/>
        </w:rPr>
        <w:t>.</w:t>
      </w:r>
    </w:p>
    <w:p w14:paraId="1A109CDC" w14:textId="77777777" w:rsidR="00775862" w:rsidRDefault="00775862" w:rsidP="003160DD">
      <w:pPr>
        <w:tabs>
          <w:tab w:val="left" w:pos="450"/>
        </w:tabs>
        <w:ind w:left="450"/>
        <w:rPr>
          <w:b/>
          <w:sz w:val="24"/>
          <w:szCs w:val="24"/>
        </w:rPr>
      </w:pPr>
    </w:p>
    <w:p w14:paraId="4FB9230C" w14:textId="683D7DD1" w:rsidR="004D0398" w:rsidRDefault="004D0398" w:rsidP="003160DD">
      <w:pPr>
        <w:tabs>
          <w:tab w:val="left" w:pos="450"/>
        </w:tabs>
        <w:ind w:left="450"/>
        <w:rPr>
          <w:b/>
          <w:sz w:val="24"/>
          <w:szCs w:val="24"/>
        </w:rPr>
      </w:pPr>
      <w:r>
        <w:rPr>
          <w:b/>
          <w:sz w:val="24"/>
          <w:szCs w:val="24"/>
        </w:rPr>
        <w:lastRenderedPageBreak/>
        <w:t>8.  Old Business</w:t>
      </w:r>
    </w:p>
    <w:p w14:paraId="739724C6" w14:textId="5CC67421" w:rsidR="004D0398" w:rsidRDefault="004D0398" w:rsidP="003160DD">
      <w:pPr>
        <w:tabs>
          <w:tab w:val="left" w:pos="450"/>
        </w:tabs>
        <w:ind w:left="450"/>
        <w:rPr>
          <w:bCs/>
          <w:sz w:val="24"/>
          <w:szCs w:val="24"/>
        </w:rPr>
      </w:pPr>
      <w:r>
        <w:rPr>
          <w:b/>
          <w:sz w:val="24"/>
          <w:szCs w:val="24"/>
        </w:rPr>
        <w:t xml:space="preserve">   </w:t>
      </w:r>
      <w:r>
        <w:rPr>
          <w:b/>
          <w:sz w:val="24"/>
          <w:szCs w:val="24"/>
        </w:rPr>
        <w:tab/>
        <w:t xml:space="preserve">      a.  Budget discussion:  </w:t>
      </w:r>
      <w:r>
        <w:rPr>
          <w:bCs/>
          <w:sz w:val="24"/>
          <w:szCs w:val="24"/>
        </w:rPr>
        <w:t>None</w:t>
      </w:r>
    </w:p>
    <w:p w14:paraId="446202EF" w14:textId="1E535745" w:rsidR="004D0398" w:rsidRDefault="004D0398" w:rsidP="003160DD">
      <w:pPr>
        <w:tabs>
          <w:tab w:val="left" w:pos="450"/>
        </w:tabs>
        <w:ind w:left="450"/>
        <w:rPr>
          <w:bCs/>
          <w:sz w:val="24"/>
          <w:szCs w:val="24"/>
        </w:rPr>
      </w:pPr>
      <w:r>
        <w:rPr>
          <w:b/>
          <w:sz w:val="24"/>
          <w:szCs w:val="24"/>
        </w:rPr>
        <w:tab/>
        <w:t xml:space="preserve">      b.</w:t>
      </w:r>
      <w:r>
        <w:rPr>
          <w:bCs/>
          <w:sz w:val="24"/>
          <w:szCs w:val="24"/>
        </w:rPr>
        <w:t xml:space="preserve">  </w:t>
      </w:r>
      <w:r>
        <w:rPr>
          <w:b/>
          <w:sz w:val="24"/>
          <w:szCs w:val="24"/>
        </w:rPr>
        <w:t xml:space="preserve">Evergreen partnership with LARL:  </w:t>
      </w:r>
      <w:r>
        <w:rPr>
          <w:bCs/>
          <w:sz w:val="24"/>
          <w:szCs w:val="24"/>
        </w:rPr>
        <w:t>Discussed and will not be brought up until a later date.  Contract will be sent out to all board members and included in the board member orientation packets.</w:t>
      </w:r>
    </w:p>
    <w:p w14:paraId="1B8ADCC6" w14:textId="00B3777B" w:rsidR="004D0398" w:rsidRDefault="004D0398" w:rsidP="003160DD">
      <w:pPr>
        <w:tabs>
          <w:tab w:val="left" w:pos="450"/>
        </w:tabs>
        <w:ind w:left="450"/>
        <w:rPr>
          <w:b/>
          <w:sz w:val="24"/>
          <w:szCs w:val="24"/>
        </w:rPr>
      </w:pPr>
      <w:r>
        <w:rPr>
          <w:b/>
          <w:sz w:val="24"/>
          <w:szCs w:val="24"/>
        </w:rPr>
        <w:t>9.</w:t>
      </w:r>
      <w:r>
        <w:rPr>
          <w:bCs/>
          <w:sz w:val="24"/>
          <w:szCs w:val="24"/>
        </w:rPr>
        <w:t xml:space="preserve">  </w:t>
      </w:r>
      <w:r>
        <w:rPr>
          <w:b/>
          <w:sz w:val="24"/>
          <w:szCs w:val="24"/>
        </w:rPr>
        <w:t xml:space="preserve"> Committee Reports</w:t>
      </w:r>
    </w:p>
    <w:p w14:paraId="7FFB50CB" w14:textId="6A9EEC0F" w:rsidR="004D0398" w:rsidRDefault="004D0398" w:rsidP="003160DD">
      <w:pPr>
        <w:tabs>
          <w:tab w:val="left" w:pos="450"/>
        </w:tabs>
        <w:ind w:left="450"/>
        <w:rPr>
          <w:bCs/>
          <w:sz w:val="24"/>
          <w:szCs w:val="24"/>
        </w:rPr>
      </w:pPr>
      <w:r>
        <w:rPr>
          <w:b/>
          <w:sz w:val="24"/>
          <w:szCs w:val="24"/>
        </w:rPr>
        <w:tab/>
        <w:t xml:space="preserve">       a.  Website:  </w:t>
      </w:r>
      <w:r>
        <w:rPr>
          <w:bCs/>
          <w:sz w:val="24"/>
          <w:szCs w:val="24"/>
        </w:rPr>
        <w:t>Charlie Lindberg reported on our website.</w:t>
      </w:r>
    </w:p>
    <w:p w14:paraId="3726480B" w14:textId="5D20988B" w:rsidR="0044109B" w:rsidRDefault="004D0398" w:rsidP="003160DD">
      <w:pPr>
        <w:tabs>
          <w:tab w:val="left" w:pos="450"/>
        </w:tabs>
        <w:ind w:left="450"/>
        <w:rPr>
          <w:bCs/>
          <w:sz w:val="24"/>
          <w:szCs w:val="24"/>
        </w:rPr>
      </w:pPr>
      <w:r>
        <w:rPr>
          <w:b/>
          <w:sz w:val="24"/>
          <w:szCs w:val="24"/>
        </w:rPr>
        <w:tab/>
        <w:t xml:space="preserve">       b.  Personnel: </w:t>
      </w:r>
      <w:r w:rsidR="00633C23">
        <w:rPr>
          <w:b/>
          <w:sz w:val="24"/>
          <w:szCs w:val="24"/>
        </w:rPr>
        <w:t xml:space="preserve"> </w:t>
      </w:r>
      <w:r w:rsidR="0044109B">
        <w:rPr>
          <w:bCs/>
          <w:sz w:val="24"/>
          <w:szCs w:val="24"/>
        </w:rPr>
        <w:t xml:space="preserve">Anita </w:t>
      </w:r>
      <w:proofErr w:type="spellStart"/>
      <w:r w:rsidR="0044109B">
        <w:rPr>
          <w:bCs/>
          <w:sz w:val="24"/>
          <w:szCs w:val="24"/>
        </w:rPr>
        <w:t>Locken</w:t>
      </w:r>
      <w:proofErr w:type="spellEnd"/>
      <w:r w:rsidR="0044109B">
        <w:rPr>
          <w:bCs/>
          <w:sz w:val="24"/>
          <w:szCs w:val="24"/>
        </w:rPr>
        <w:t xml:space="preserve"> </w:t>
      </w:r>
      <w:r w:rsidR="00633C23">
        <w:rPr>
          <w:bCs/>
          <w:sz w:val="24"/>
          <w:szCs w:val="24"/>
        </w:rPr>
        <w:t xml:space="preserve">moved </w:t>
      </w:r>
      <w:r w:rsidR="0044109B">
        <w:rPr>
          <w:bCs/>
          <w:sz w:val="24"/>
          <w:szCs w:val="24"/>
        </w:rPr>
        <w:t xml:space="preserve">to accept the bylaws as amended, Sam Winger </w:t>
      </w:r>
      <w:r w:rsidR="00633C23">
        <w:rPr>
          <w:bCs/>
          <w:sz w:val="24"/>
          <w:szCs w:val="24"/>
        </w:rPr>
        <w:t xml:space="preserve">seconded; </w:t>
      </w:r>
      <w:r w:rsidR="0044109B">
        <w:rPr>
          <w:bCs/>
          <w:sz w:val="24"/>
          <w:szCs w:val="24"/>
        </w:rPr>
        <w:t>motion carried</w:t>
      </w:r>
      <w:r w:rsidR="00633C23">
        <w:rPr>
          <w:bCs/>
          <w:sz w:val="24"/>
          <w:szCs w:val="24"/>
        </w:rPr>
        <w:t>.</w:t>
      </w:r>
    </w:p>
    <w:p w14:paraId="5CC2E03F" w14:textId="01150E55" w:rsidR="004D0398" w:rsidRDefault="0044109B" w:rsidP="003160DD">
      <w:pPr>
        <w:tabs>
          <w:tab w:val="left" w:pos="450"/>
        </w:tabs>
        <w:ind w:left="450"/>
        <w:rPr>
          <w:b/>
          <w:sz w:val="24"/>
          <w:szCs w:val="24"/>
        </w:rPr>
      </w:pPr>
      <w:r>
        <w:rPr>
          <w:b/>
          <w:sz w:val="24"/>
          <w:szCs w:val="24"/>
        </w:rPr>
        <w:tab/>
      </w:r>
      <w:r>
        <w:rPr>
          <w:b/>
          <w:sz w:val="24"/>
          <w:szCs w:val="24"/>
        </w:rPr>
        <w:tab/>
      </w:r>
      <w:r>
        <w:rPr>
          <w:b/>
          <w:sz w:val="24"/>
          <w:szCs w:val="24"/>
        </w:rPr>
        <w:tab/>
        <w:t xml:space="preserve">2.  </w:t>
      </w:r>
      <w:r>
        <w:rPr>
          <w:bCs/>
          <w:sz w:val="24"/>
          <w:szCs w:val="24"/>
        </w:rPr>
        <w:t>The board will be inviting 2 librarians to each meeting to give a report.</w:t>
      </w:r>
      <w:r w:rsidR="004D0398">
        <w:rPr>
          <w:b/>
          <w:sz w:val="24"/>
          <w:szCs w:val="24"/>
        </w:rPr>
        <w:tab/>
      </w:r>
    </w:p>
    <w:p w14:paraId="1FD37FFD" w14:textId="7C5D5CC5" w:rsidR="0044109B" w:rsidRDefault="0044109B" w:rsidP="003160DD">
      <w:pPr>
        <w:tabs>
          <w:tab w:val="left" w:pos="450"/>
        </w:tabs>
        <w:ind w:left="450"/>
        <w:rPr>
          <w:bCs/>
          <w:sz w:val="24"/>
          <w:szCs w:val="24"/>
        </w:rPr>
      </w:pPr>
      <w:r>
        <w:rPr>
          <w:b/>
          <w:sz w:val="24"/>
          <w:szCs w:val="24"/>
        </w:rPr>
        <w:tab/>
        <w:t xml:space="preserve">        c.  Building:  </w:t>
      </w:r>
      <w:r>
        <w:rPr>
          <w:bCs/>
          <w:sz w:val="24"/>
          <w:szCs w:val="24"/>
        </w:rPr>
        <w:t>None</w:t>
      </w:r>
    </w:p>
    <w:p w14:paraId="24BCDB11" w14:textId="51FF3EF1" w:rsidR="0044109B" w:rsidRDefault="0044109B" w:rsidP="003160DD">
      <w:pPr>
        <w:tabs>
          <w:tab w:val="left" w:pos="450"/>
        </w:tabs>
        <w:ind w:left="450"/>
        <w:rPr>
          <w:bCs/>
          <w:sz w:val="24"/>
          <w:szCs w:val="24"/>
        </w:rPr>
      </w:pPr>
      <w:r>
        <w:rPr>
          <w:b/>
          <w:sz w:val="24"/>
          <w:szCs w:val="24"/>
        </w:rPr>
        <w:tab/>
        <w:t xml:space="preserve">        d.</w:t>
      </w:r>
      <w:r>
        <w:rPr>
          <w:bCs/>
          <w:sz w:val="24"/>
          <w:szCs w:val="24"/>
        </w:rPr>
        <w:t xml:space="preserve">  </w:t>
      </w:r>
      <w:r>
        <w:rPr>
          <w:b/>
          <w:sz w:val="24"/>
          <w:szCs w:val="24"/>
        </w:rPr>
        <w:t xml:space="preserve">Joint Powers:  </w:t>
      </w:r>
      <w:r>
        <w:rPr>
          <w:bCs/>
          <w:sz w:val="24"/>
          <w:szCs w:val="24"/>
        </w:rPr>
        <w:t>Discussion</w:t>
      </w:r>
    </w:p>
    <w:p w14:paraId="481E852F" w14:textId="3F475993" w:rsidR="0044109B" w:rsidRDefault="0044109B" w:rsidP="003160DD">
      <w:pPr>
        <w:tabs>
          <w:tab w:val="left" w:pos="450"/>
        </w:tabs>
        <w:ind w:left="450"/>
        <w:rPr>
          <w:bCs/>
          <w:sz w:val="24"/>
          <w:szCs w:val="24"/>
        </w:rPr>
      </w:pPr>
      <w:r>
        <w:rPr>
          <w:b/>
          <w:sz w:val="24"/>
          <w:szCs w:val="24"/>
        </w:rPr>
        <w:tab/>
        <w:t xml:space="preserve">        e.  Technology Policy Review:</w:t>
      </w:r>
      <w:r>
        <w:rPr>
          <w:bCs/>
          <w:sz w:val="24"/>
          <w:szCs w:val="24"/>
        </w:rPr>
        <w:t xml:space="preserve">  None</w:t>
      </w:r>
    </w:p>
    <w:p w14:paraId="2F442C5A" w14:textId="60648A17" w:rsidR="0044109B" w:rsidRDefault="0044109B" w:rsidP="003160DD">
      <w:pPr>
        <w:tabs>
          <w:tab w:val="left" w:pos="450"/>
        </w:tabs>
        <w:ind w:left="450"/>
        <w:rPr>
          <w:b/>
          <w:sz w:val="24"/>
          <w:szCs w:val="24"/>
        </w:rPr>
      </w:pPr>
      <w:r>
        <w:rPr>
          <w:b/>
          <w:sz w:val="24"/>
          <w:szCs w:val="24"/>
        </w:rPr>
        <w:t>10.</w:t>
      </w:r>
      <w:r>
        <w:rPr>
          <w:bCs/>
          <w:sz w:val="24"/>
          <w:szCs w:val="24"/>
        </w:rPr>
        <w:t xml:space="preserve">   </w:t>
      </w:r>
      <w:r>
        <w:rPr>
          <w:b/>
          <w:sz w:val="24"/>
          <w:szCs w:val="24"/>
        </w:rPr>
        <w:t>Open Discussion</w:t>
      </w:r>
    </w:p>
    <w:p w14:paraId="0C128EB8" w14:textId="079A4929" w:rsidR="0044109B" w:rsidRDefault="0044109B" w:rsidP="003160DD">
      <w:pPr>
        <w:tabs>
          <w:tab w:val="left" w:pos="450"/>
        </w:tabs>
        <w:ind w:left="450"/>
        <w:rPr>
          <w:bCs/>
          <w:sz w:val="24"/>
          <w:szCs w:val="24"/>
        </w:rPr>
      </w:pPr>
      <w:r>
        <w:rPr>
          <w:b/>
          <w:sz w:val="24"/>
          <w:szCs w:val="24"/>
        </w:rPr>
        <w:tab/>
      </w:r>
      <w:r>
        <w:rPr>
          <w:b/>
          <w:sz w:val="24"/>
          <w:szCs w:val="24"/>
        </w:rPr>
        <w:tab/>
      </w:r>
      <w:r>
        <w:rPr>
          <w:bCs/>
          <w:sz w:val="24"/>
          <w:szCs w:val="24"/>
        </w:rPr>
        <w:t>Anita brought up the topic of relationships between board and employees.  The board does not want to feel unapproachable.  Keri does not want it to be that the staff has to go through Jim to get to the board.  Discussion</w:t>
      </w:r>
    </w:p>
    <w:p w14:paraId="44F55D72" w14:textId="21C0F944" w:rsidR="0044109B" w:rsidRDefault="0044109B" w:rsidP="003160DD">
      <w:pPr>
        <w:tabs>
          <w:tab w:val="left" w:pos="450"/>
        </w:tabs>
        <w:ind w:left="450"/>
        <w:rPr>
          <w:b/>
          <w:sz w:val="24"/>
          <w:szCs w:val="24"/>
        </w:rPr>
      </w:pPr>
      <w:r>
        <w:rPr>
          <w:b/>
          <w:sz w:val="24"/>
          <w:szCs w:val="24"/>
        </w:rPr>
        <w:t>11.  Reports</w:t>
      </w:r>
    </w:p>
    <w:p w14:paraId="032757AF" w14:textId="4B59C701" w:rsidR="0044109B" w:rsidRPr="0044109B" w:rsidRDefault="0044109B" w:rsidP="003160DD">
      <w:pPr>
        <w:tabs>
          <w:tab w:val="left" w:pos="450"/>
        </w:tabs>
        <w:ind w:left="450"/>
        <w:rPr>
          <w:b/>
          <w:sz w:val="24"/>
          <w:szCs w:val="24"/>
        </w:rPr>
      </w:pPr>
      <w:r>
        <w:rPr>
          <w:b/>
          <w:sz w:val="24"/>
          <w:szCs w:val="24"/>
        </w:rPr>
        <w:tab/>
        <w:t xml:space="preserve">         a.  Director</w:t>
      </w:r>
    </w:p>
    <w:p w14:paraId="075E4971" w14:textId="0F53A023" w:rsidR="004D0398" w:rsidRDefault="004D0398" w:rsidP="003160DD">
      <w:pPr>
        <w:tabs>
          <w:tab w:val="left" w:pos="450"/>
        </w:tabs>
        <w:ind w:left="450"/>
        <w:rPr>
          <w:b/>
          <w:sz w:val="24"/>
          <w:szCs w:val="24"/>
        </w:rPr>
      </w:pPr>
      <w:r>
        <w:rPr>
          <w:bCs/>
          <w:sz w:val="24"/>
          <w:szCs w:val="24"/>
        </w:rPr>
        <w:t xml:space="preserve">  </w:t>
      </w:r>
      <w:r w:rsidR="0044109B">
        <w:rPr>
          <w:bCs/>
          <w:sz w:val="24"/>
          <w:szCs w:val="24"/>
        </w:rPr>
        <w:t xml:space="preserve">            </w:t>
      </w:r>
      <w:r w:rsidR="0044109B">
        <w:rPr>
          <w:b/>
          <w:sz w:val="24"/>
          <w:szCs w:val="24"/>
        </w:rPr>
        <w:t>b.  Circulation</w:t>
      </w:r>
    </w:p>
    <w:p w14:paraId="16331471" w14:textId="6CD41EC4" w:rsidR="0044109B" w:rsidRDefault="0044109B" w:rsidP="003160DD">
      <w:pPr>
        <w:tabs>
          <w:tab w:val="left" w:pos="450"/>
        </w:tabs>
        <w:ind w:left="450"/>
        <w:rPr>
          <w:bCs/>
          <w:sz w:val="24"/>
          <w:szCs w:val="24"/>
        </w:rPr>
      </w:pPr>
      <w:r>
        <w:rPr>
          <w:b/>
          <w:sz w:val="24"/>
          <w:szCs w:val="24"/>
        </w:rPr>
        <w:t xml:space="preserve">12.  Adjourn:  </w:t>
      </w:r>
      <w:r>
        <w:rPr>
          <w:bCs/>
          <w:sz w:val="24"/>
          <w:szCs w:val="24"/>
        </w:rPr>
        <w:t xml:space="preserve">Nathan Guillemette motioned, Rob </w:t>
      </w:r>
      <w:proofErr w:type="spellStart"/>
      <w:r>
        <w:rPr>
          <w:bCs/>
          <w:sz w:val="24"/>
          <w:szCs w:val="24"/>
        </w:rPr>
        <w:t>Burkel</w:t>
      </w:r>
      <w:proofErr w:type="spellEnd"/>
      <w:r>
        <w:rPr>
          <w:bCs/>
          <w:sz w:val="24"/>
          <w:szCs w:val="24"/>
        </w:rPr>
        <w:t xml:space="preserve"> 2</w:t>
      </w:r>
      <w:r w:rsidRPr="0044109B">
        <w:rPr>
          <w:bCs/>
          <w:sz w:val="24"/>
          <w:szCs w:val="24"/>
          <w:vertAlign w:val="superscript"/>
        </w:rPr>
        <w:t>nd</w:t>
      </w:r>
      <w:r>
        <w:rPr>
          <w:bCs/>
          <w:sz w:val="24"/>
          <w:szCs w:val="24"/>
        </w:rPr>
        <w:t>, motion carried.  Meeting ended at 5:50pm</w:t>
      </w:r>
      <w:r w:rsidR="00F01761">
        <w:rPr>
          <w:bCs/>
          <w:sz w:val="24"/>
          <w:szCs w:val="24"/>
        </w:rPr>
        <w:t>.</w:t>
      </w:r>
    </w:p>
    <w:p w14:paraId="20AD4050" w14:textId="28EED376" w:rsidR="00F01761" w:rsidRPr="00F01761" w:rsidRDefault="00F01761" w:rsidP="003160DD">
      <w:pPr>
        <w:tabs>
          <w:tab w:val="left" w:pos="450"/>
        </w:tabs>
        <w:ind w:left="450"/>
        <w:rPr>
          <w:bCs/>
          <w:sz w:val="24"/>
          <w:szCs w:val="24"/>
        </w:rPr>
      </w:pPr>
      <w:r>
        <w:rPr>
          <w:bCs/>
          <w:sz w:val="24"/>
          <w:szCs w:val="24"/>
        </w:rPr>
        <w:t>Next meeting:  November 14, 20023 Board Meeting</w:t>
      </w:r>
    </w:p>
    <w:p w14:paraId="6497BEBB" w14:textId="77777777" w:rsidR="003160DD" w:rsidRPr="003160DD" w:rsidRDefault="003160DD" w:rsidP="003160DD">
      <w:pPr>
        <w:tabs>
          <w:tab w:val="left" w:pos="450"/>
        </w:tabs>
        <w:rPr>
          <w:b/>
          <w:sz w:val="24"/>
          <w:szCs w:val="24"/>
        </w:rPr>
      </w:pPr>
    </w:p>
    <w:p w14:paraId="55D785EF" w14:textId="77777777" w:rsidR="007E77EC" w:rsidRDefault="007E77EC"/>
    <w:sectPr w:rsidR="007E77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B2D1C"/>
    <w:multiLevelType w:val="hybridMultilevel"/>
    <w:tmpl w:val="2B723B84"/>
    <w:lvl w:ilvl="0" w:tplc="0409000F">
      <w:start w:val="1"/>
      <w:numFmt w:val="decimal"/>
      <w:lvlText w:val="%1."/>
      <w:lvlJc w:val="left"/>
      <w:pPr>
        <w:ind w:left="360" w:hanging="360"/>
      </w:pPr>
    </w:lvl>
    <w:lvl w:ilvl="1" w:tplc="9808161E">
      <w:start w:val="1"/>
      <w:numFmt w:val="lowerLetter"/>
      <w:lvlText w:val="%2."/>
      <w:lvlJc w:val="left"/>
      <w:pPr>
        <w:ind w:left="1080" w:hanging="360"/>
      </w:pPr>
      <w:rPr>
        <w:b/>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0F2E7E"/>
    <w:multiLevelType w:val="hybridMultilevel"/>
    <w:tmpl w:val="E0C47C60"/>
    <w:lvl w:ilvl="0" w:tplc="D444C576">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48967945"/>
    <w:multiLevelType w:val="hybridMultilevel"/>
    <w:tmpl w:val="621C2730"/>
    <w:lvl w:ilvl="0" w:tplc="F16AF6C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7E650E0"/>
    <w:multiLevelType w:val="hybridMultilevel"/>
    <w:tmpl w:val="453C753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BBC88B7-F28E-4563-BE60-0A9E11FDACF9}"/>
    <w:docVar w:name="dgnword-eventsink" w:val="1913173066128"/>
  </w:docVars>
  <w:rsids>
    <w:rsidRoot w:val="003160DD"/>
    <w:rsid w:val="003160DD"/>
    <w:rsid w:val="00337D60"/>
    <w:rsid w:val="0044109B"/>
    <w:rsid w:val="004D0398"/>
    <w:rsid w:val="00633C23"/>
    <w:rsid w:val="00763A13"/>
    <w:rsid w:val="00775862"/>
    <w:rsid w:val="007E77EC"/>
    <w:rsid w:val="00F01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77B85"/>
  <w15:chartTrackingRefBased/>
  <w15:docId w15:val="{EB97C74B-51C3-4BB2-B4EC-951B6DC59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0D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0DD"/>
    <w:pPr>
      <w:ind w:left="720"/>
      <w:contextualSpacing/>
    </w:pPr>
  </w:style>
  <w:style w:type="paragraph" w:styleId="NoSpacing">
    <w:name w:val="No Spacing"/>
    <w:uiPriority w:val="1"/>
    <w:qFormat/>
    <w:rsid w:val="003160DD"/>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cp:revision>
  <dcterms:created xsi:type="dcterms:W3CDTF">2023-11-07T17:10:00Z</dcterms:created>
  <dcterms:modified xsi:type="dcterms:W3CDTF">2023-11-07T17:10:00Z</dcterms:modified>
</cp:coreProperties>
</file>